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503BF515" w:rsidR="00F422D3" w:rsidRDefault="00F422D3" w:rsidP="00B42F40">
      <w:pPr>
        <w:pStyle w:val="Titul2"/>
      </w:pPr>
      <w:r>
        <w:t>Název zakázky: „</w:t>
      </w:r>
      <w:r w:rsidR="00AA7DDE" w:rsidRPr="008E2507">
        <w:rPr>
          <w:rFonts w:ascii="Verdana" w:eastAsia="Verdana" w:hAnsi="Verdana" w:cs="Times New Roman"/>
        </w:rPr>
        <w:t>Zárubka, Kopidlno, Meziměstí, Nová Paka, Rychnovek, Královec, Kamensko (odbočka), Vamberk - demolice (provozní objekty)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3A7C9C8" w14:textId="77777777" w:rsidR="00C9153A" w:rsidRPr="001E1EF6" w:rsidRDefault="00C9153A" w:rsidP="00C9153A">
      <w:pPr>
        <w:spacing w:after="0" w:line="240" w:lineRule="auto"/>
        <w:jc w:val="both"/>
        <w:rPr>
          <w:rFonts w:ascii="Times New Roman" w:hAnsi="Times New Roman" w:cs="Times New Roman"/>
          <w:sz w:val="24"/>
          <w:szCs w:val="24"/>
          <w:lang w:eastAsia="cs-CZ"/>
        </w:rPr>
      </w:pPr>
      <w:r w:rsidRPr="001E1EF6">
        <w:t xml:space="preserve">zastoupená: Ing. </w:t>
      </w:r>
      <w:r>
        <w:t>Pavlou Kosinovou</w:t>
      </w:r>
      <w:r w:rsidRPr="001E1EF6">
        <w:t>, ředitel</w:t>
      </w:r>
      <w:r>
        <w:t>kou</w:t>
      </w:r>
      <w:r w:rsidRPr="001E1EF6">
        <w:t xml:space="preserve"> Oblastního ředitelství Hradec Králové, </w:t>
      </w:r>
      <w:r>
        <w:t xml:space="preserve">na základě </w:t>
      </w:r>
      <w:r w:rsidRPr="00AA7DDE">
        <w:t>pověření č. 3430 ze dne 12. 12. 2023</w:t>
      </w:r>
    </w:p>
    <w:p w14:paraId="16F4E85B" w14:textId="77777777" w:rsidR="00C9153A" w:rsidRDefault="00C9153A" w:rsidP="00C9153A">
      <w:pPr>
        <w:pStyle w:val="Textbezodsazen"/>
        <w:spacing w:after="0"/>
      </w:pPr>
    </w:p>
    <w:p w14:paraId="4C82B7B6" w14:textId="77777777" w:rsidR="00C9153A" w:rsidRPr="00B42F40" w:rsidRDefault="00C9153A" w:rsidP="00C9153A">
      <w:pPr>
        <w:pStyle w:val="Textbezodsazen"/>
        <w:spacing w:after="0"/>
        <w:rPr>
          <w:rStyle w:val="Zdraznnjemn"/>
          <w:b/>
          <w:iCs w:val="0"/>
          <w:color w:val="auto"/>
        </w:rPr>
      </w:pPr>
      <w:r w:rsidRPr="00B42F40">
        <w:rPr>
          <w:rStyle w:val="Zdraznnjemn"/>
          <w:b/>
          <w:iCs w:val="0"/>
          <w:color w:val="auto"/>
        </w:rPr>
        <w:t xml:space="preserve">Korespondenční adresa: </w:t>
      </w:r>
    </w:p>
    <w:p w14:paraId="4DCE93FD" w14:textId="77777777" w:rsidR="00C9153A" w:rsidRDefault="00C9153A" w:rsidP="00C9153A">
      <w:pPr>
        <w:pStyle w:val="Textbezodsazen"/>
        <w:spacing w:after="0"/>
      </w:pPr>
      <w:r w:rsidRPr="005D7861">
        <w:t>Správa železnic</w:t>
      </w:r>
      <w:r>
        <w:t>, státní organizace</w:t>
      </w:r>
    </w:p>
    <w:p w14:paraId="091026B5"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BA9A068"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457B8787" w14:textId="77777777" w:rsidR="00C9153A" w:rsidRDefault="00C9153A" w:rsidP="00C9153A">
      <w:pPr>
        <w:spacing w:after="120"/>
        <w:jc w:val="both"/>
      </w:pPr>
      <w:r w:rsidRPr="00E57FBE">
        <w:rPr>
          <w:rFonts w:ascii="Verdana" w:eastAsia="Verdana" w:hAnsi="Verdana" w:cs="Times New Roman"/>
        </w:rPr>
        <w:t>501 01 Hradec Králové</w:t>
      </w:r>
    </w:p>
    <w:p w14:paraId="2F0B2667" w14:textId="77777777" w:rsidR="00C9153A" w:rsidRDefault="00C9153A" w:rsidP="00C9153A">
      <w:pPr>
        <w:pStyle w:val="Textbezodsazen"/>
        <w:tabs>
          <w:tab w:val="left" w:pos="7380"/>
        </w:tabs>
      </w:pPr>
      <w:r>
        <w:tab/>
      </w:r>
    </w:p>
    <w:p w14:paraId="59CD0785" w14:textId="77777777" w:rsidR="00C9153A" w:rsidRDefault="00C9153A" w:rsidP="00C9153A">
      <w:pPr>
        <w:pStyle w:val="Textbezodsazen"/>
      </w:pPr>
      <w:r>
        <w:t>(</w:t>
      </w:r>
      <w:r w:rsidRPr="00B42F40">
        <w:t>dále</w:t>
      </w:r>
      <w:r>
        <w:t xml:space="preserve"> jen „</w:t>
      </w:r>
      <w:r w:rsidRPr="00F422D3">
        <w:rPr>
          <w:b/>
        </w:rPr>
        <w:t>Objednatel</w:t>
      </w:r>
      <w:r>
        <w:t>“)</w:t>
      </w:r>
    </w:p>
    <w:p w14:paraId="29A66BCF" w14:textId="77777777" w:rsidR="00C9153A" w:rsidRDefault="00C9153A" w:rsidP="00C9153A">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082ACA7" w14:textId="1AD29E60" w:rsidR="00C9153A" w:rsidRDefault="00C9153A" w:rsidP="00C9153A">
      <w:pPr>
        <w:pStyle w:val="Textbezodsazen"/>
        <w:tabs>
          <w:tab w:val="left" w:pos="1843"/>
        </w:tabs>
        <w:spacing w:after="0"/>
      </w:pPr>
      <w:r>
        <w:t>ev. č. registru VZ:</w:t>
      </w:r>
      <w:r>
        <w:tab/>
      </w:r>
      <w:r w:rsidR="001A4807">
        <w:t>64024053</w:t>
      </w:r>
    </w:p>
    <w:p w14:paraId="6026754E" w14:textId="77777777" w:rsidR="00C9153A" w:rsidRDefault="00C9153A" w:rsidP="00C9153A">
      <w:pPr>
        <w:pStyle w:val="Textbezodsazen"/>
        <w:tabs>
          <w:tab w:val="left" w:pos="1843"/>
        </w:tabs>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51F3768E"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1A4807">
        <w:t xml:space="preserve">64024053 </w:t>
      </w:r>
      <w:r w:rsidRPr="00F97DBD">
        <w:t xml:space="preserve">svůj úmysl zadat </w:t>
      </w:r>
      <w:r>
        <w:t xml:space="preserve">ve výběrovém řízení </w:t>
      </w:r>
      <w:r w:rsidRPr="00F97DBD">
        <w:t xml:space="preserve">veřejnou zakázku s názvem </w:t>
      </w:r>
      <w:r w:rsidRPr="00AA7DDE">
        <w:rPr>
          <w:b/>
        </w:rPr>
        <w:t>„</w:t>
      </w:r>
      <w:r w:rsidR="00AA7DDE" w:rsidRPr="00AA7DDE">
        <w:rPr>
          <w:rFonts w:ascii="Verdana" w:eastAsia="Verdana" w:hAnsi="Verdana" w:cs="Times New Roman"/>
          <w:b/>
        </w:rPr>
        <w:t>Zárubka, Kopidlno, Meziměstí, Nová Paka, Rychnovek, Královec, Kamensko (odbočka), Vamberk - demolice (provozní objekty)</w:t>
      </w:r>
      <w:r w:rsidRPr="00AA7DDE">
        <w:rPr>
          <w:b/>
        </w:rPr>
        <w:t>“</w:t>
      </w:r>
      <w:r w:rsidRPr="00AA7DDE">
        <w:rPr>
          <w:bCs/>
        </w:rPr>
        <w:t xml:space="preserve"> </w:t>
      </w:r>
      <w:r w:rsidRPr="00F97DBD">
        <w:t>(dále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98542C0" w:rsidR="00F24489" w:rsidRDefault="00F24489" w:rsidP="00F24489">
      <w:pPr>
        <w:pStyle w:val="Textbezslovn"/>
      </w:pPr>
      <w:r w:rsidRPr="00C9153A">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AA7DDE" w:rsidRDefault="00F24489" w:rsidP="00F24489">
      <w:pPr>
        <w:pStyle w:val="Text1-1"/>
      </w:pPr>
      <w:r w:rsidRPr="00AA7DD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A7DDE">
        <w:rPr>
          <w:rStyle w:val="OdstavecsmlouvyChar"/>
          <w:rFonts w:eastAsiaTheme="minorHAnsi"/>
        </w:rPr>
        <w:t xml:space="preserve"> </w:t>
      </w:r>
      <w:r w:rsidRPr="00AA7DDE">
        <w:t>režim přenesení daňové povinnosti dle ust. § 92a, zákona č. 235/2004 Sb., o dani z přidané hodnoty, ve znění pozdějších předpisů (dále jen „</w:t>
      </w:r>
      <w:r w:rsidRPr="00AA7DDE">
        <w:rPr>
          <w:b/>
          <w:i/>
        </w:rPr>
        <w:t>zákona o DPH</w:t>
      </w:r>
      <w:r w:rsidRPr="00AA7DDE">
        <w:t>“),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16496C7E" w:rsidR="00F24489" w:rsidRPr="00F24489" w:rsidRDefault="00F24489" w:rsidP="00F24489">
      <w:pPr>
        <w:pStyle w:val="Textbezslovn"/>
        <w:rPr>
          <w:b/>
        </w:rPr>
      </w:pPr>
      <w:r w:rsidRPr="00F24489">
        <w:rPr>
          <w:b/>
        </w:rPr>
        <w:t>Zahájení stavebních prací: dnem předání Staveniště</w:t>
      </w:r>
      <w:r w:rsidR="00EC0E15">
        <w:rPr>
          <w:b/>
        </w:rPr>
        <w:t xml:space="preserve"> za podmínek</w:t>
      </w:r>
      <w:r w:rsidRPr="00F24489">
        <w:rPr>
          <w:b/>
        </w:rPr>
        <w:t xml:space="preserve"> </w:t>
      </w:r>
      <w:r w:rsidR="00E70FFE">
        <w:rPr>
          <w:b/>
        </w:rPr>
        <w:t xml:space="preserve">dle </w:t>
      </w:r>
      <w:r w:rsidRPr="00F24489">
        <w:rPr>
          <w:b/>
        </w:rPr>
        <w:t>Přílohy č.2 b) Smlouvy.</w:t>
      </w:r>
    </w:p>
    <w:p w14:paraId="0532BC66" w14:textId="5D68E94C" w:rsidR="00F24489" w:rsidRPr="00F24489" w:rsidRDefault="00F24489" w:rsidP="00F24489">
      <w:pPr>
        <w:pStyle w:val="Textbezslovn"/>
        <w:rPr>
          <w:b/>
        </w:rPr>
      </w:pPr>
      <w:r w:rsidRPr="00F24489">
        <w:rPr>
          <w:b/>
        </w:rPr>
        <w:t xml:space="preserve">Celková lhůta pro dokončení Díla činí celkem </w:t>
      </w:r>
      <w:r w:rsidR="00AF6DC5" w:rsidRPr="00E70FFE">
        <w:rPr>
          <w:b/>
        </w:rPr>
        <w:t>4</w:t>
      </w:r>
      <w:r w:rsidRPr="00E70FFE">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46C043B5" w:rsidR="00F24489" w:rsidRDefault="00F24489" w:rsidP="00F24489">
      <w:pPr>
        <w:pStyle w:val="Textbezslovn"/>
      </w:pPr>
      <w:r w:rsidRPr="00F97DBD">
        <w:t xml:space="preserve">Lhůta pro dokončení stavebních prací činí celkem </w:t>
      </w:r>
      <w:r w:rsidR="00AF6DC5" w:rsidRPr="00E70FFE">
        <w:rPr>
          <w:b/>
        </w:rPr>
        <w:t>3</w:t>
      </w:r>
      <w:r w:rsidRPr="00E70FFE">
        <w:rPr>
          <w:b/>
        </w:rPr>
        <w:t xml:space="preserve"> měsíců</w:t>
      </w:r>
      <w:r w:rsidRPr="00E70FFE">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79428180" w:rsidR="00172544" w:rsidRDefault="00172544" w:rsidP="00F24489">
      <w:pPr>
        <w:pStyle w:val="Textbezslovn"/>
      </w:pPr>
      <w:r>
        <w:t xml:space="preserve">Další termíny Harmonogramu postupu prací mohou být uvedeny v příloze č. 5 Smlouvy. </w:t>
      </w:r>
      <w:r w:rsidRPr="00AA7DDE">
        <w:t>Podrobný harmonogram dle článku 3.6 Obchodních podmínek se nevyhotovuje.</w:t>
      </w:r>
    </w:p>
    <w:p w14:paraId="6A6A5795" w14:textId="77777777" w:rsidR="00F24489" w:rsidRPr="00F97DBD" w:rsidRDefault="00F24489" w:rsidP="00172544">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r w:rsidRPr="00F97DBD">
        <w:t>Ust. § 2605 odst. 1 a ust.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03967D1E" w14:textId="64ABCC55" w:rsidR="003554E8"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3BF0C7C" w14:textId="77777777" w:rsidR="00590E7B" w:rsidRDefault="00590E7B" w:rsidP="00590E7B">
      <w:pPr>
        <w:pStyle w:val="Text1-1"/>
      </w:pPr>
      <w:r>
        <w:t>Zásady při nakládání s podezřelými předměty</w:t>
      </w:r>
    </w:p>
    <w:p w14:paraId="334ECC9C" w14:textId="77777777" w:rsidR="00590E7B" w:rsidRPr="00952C4E" w:rsidRDefault="00590E7B" w:rsidP="00590E7B">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r w:rsidR="00DC5746" w:rsidRPr="00B42F40">
        <w:rPr>
          <w:rStyle w:val="Tun"/>
          <w:highlight w:val="yellow"/>
        </w:rPr>
        <w:t xml:space="preserve">VLOŽÍ </w:t>
      </w:r>
      <w:r w:rsidR="00DC5746">
        <w:rPr>
          <w:rStyle w:val="Tun"/>
        </w:rPr>
        <w:t xml:space="preserve"> </w:t>
      </w:r>
      <w:r w:rsidR="00DC5746" w:rsidRPr="005A7EDF">
        <w:rPr>
          <w:rStyle w:val="Tun"/>
          <w:highlight w:val="yellow"/>
        </w:rPr>
        <w:t>ČÍSLO,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w:t>
      </w:r>
      <w:r w:rsidR="00FF10EC">
        <w:rPr>
          <w:rStyle w:val="Tun"/>
          <w:b w:val="0"/>
        </w:rPr>
        <w:lastRenderedPageBreak/>
        <w:t xml:space="preserve">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lastRenderedPageBreak/>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767DB6">
        <w:t>.</w:t>
      </w:r>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w:t>
      </w:r>
      <w:r w:rsidR="00767DB6" w:rsidRPr="00C9153A">
        <w:t>za každé jednotlivé porušení povinností dle předchozí věty smluvní pokutu ve výši 5 % procent z Ceny Díla bez DPH sjednané dle této Smlouvy. Ustanovení § 2004 odst.</w:t>
      </w:r>
      <w:r w:rsidR="00767DB6" w:rsidRPr="0029677D">
        <w:t xml:space="preserve">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006C95C" w14:textId="77777777" w:rsidR="00906134" w:rsidRPr="001E3564" w:rsidRDefault="00906134" w:rsidP="00906134">
      <w:pPr>
        <w:pStyle w:val="Text1-1"/>
        <w:numPr>
          <w:ilvl w:val="1"/>
          <w:numId w:val="9"/>
        </w:numPr>
      </w:pPr>
      <w:r w:rsidRPr="00073B97">
        <w:rPr>
          <w:highlight w:val="yellow"/>
        </w:rPr>
        <w:t xml:space="preserve">Tato Smlouva je vyhotovena elektronicky a podepsána </w:t>
      </w:r>
      <w:r>
        <w:rPr>
          <w:highlight w:val="yellow"/>
        </w:rPr>
        <w:t>zaručeným</w:t>
      </w:r>
      <w:r w:rsidRPr="00073B97">
        <w:rPr>
          <w:highlight w:val="yellow"/>
        </w:rPr>
        <w:t xml:space="preserve"> elektronickým podpisem založeným na kvalifikovaném certifikátu pro elektronický podpis nebo kvalifikovaným elektronickým podpisem</w:t>
      </w:r>
      <w:r w:rsidRPr="001E3564">
        <w:rPr>
          <w:highlight w:val="yellow"/>
        </w:rPr>
        <w:t>.</w:t>
      </w:r>
    </w:p>
    <w:p w14:paraId="3F678A4A" w14:textId="77777777" w:rsidR="00906134" w:rsidRDefault="00906134" w:rsidP="00906134">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023117BF" w14:textId="77777777" w:rsidR="00906134" w:rsidRPr="001E3564" w:rsidRDefault="00906134" w:rsidP="0090613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75296FD2" w:rsidR="00214C3E" w:rsidRPr="00F97DBD" w:rsidRDefault="00214C3E" w:rsidP="00214C3E">
            <w:pPr>
              <w:pStyle w:val="Textbezslovn"/>
            </w:pPr>
            <w:r w:rsidRPr="00F97DBD">
              <w:t xml:space="preserve">Obchodní podmínky </w:t>
            </w:r>
            <w:r w:rsidRPr="008A12F3">
              <w:t xml:space="preserve">– </w:t>
            </w:r>
            <w:r w:rsidR="00E5511C" w:rsidRPr="008A12F3">
              <w:t>OPOŘ/S/SK/1/23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5A7EDF" w:rsidRDefault="00214C3E" w:rsidP="00952C47">
            <w:pPr>
              <w:pStyle w:val="Textbezslovn"/>
              <w:jc w:val="left"/>
              <w:rPr>
                <w:highlight w:val="green"/>
              </w:rPr>
            </w:pPr>
            <w:r w:rsidRPr="00F97DBD">
              <w:t xml:space="preserve">Technické podmínky: </w:t>
            </w:r>
            <w:r w:rsidRPr="00F97DBD">
              <w:br/>
            </w:r>
            <w:r w:rsidRPr="008A12F3">
              <w:t xml:space="preserve">a) Technické kvalitativní podmínky staveb státních drah (TKP Staveb) </w:t>
            </w:r>
          </w:p>
          <w:p w14:paraId="7E2DE6AE" w14:textId="076FF9D1" w:rsidR="00214C3E" w:rsidRPr="00F97DBD" w:rsidRDefault="00961028" w:rsidP="00214C3E">
            <w:pPr>
              <w:pStyle w:val="Textbezslovn"/>
            </w:pPr>
            <w:r w:rsidRPr="00E70FFE">
              <w:t>b</w:t>
            </w:r>
            <w:r w:rsidR="00214C3E" w:rsidRPr="00E70FFE">
              <w:t xml:space="preserve">) Zvláštní technické podmínky </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A480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63846BA8" w:rsidR="004904BE" w:rsidRPr="00F97DBD" w:rsidRDefault="00DC5746" w:rsidP="000048B0">
            <w:pPr>
              <w:pStyle w:val="Textbezslovn"/>
            </w:pPr>
            <w:r>
              <w:t>neobsazen</w:t>
            </w:r>
            <w:r w:rsidR="000048B0">
              <w:t>o</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E5511C" w:rsidRPr="00746F4D" w14:paraId="337D603C" w14:textId="77777777" w:rsidTr="007165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16C9B5" w14:textId="77777777" w:rsidR="00E5511C" w:rsidRPr="00746F4D" w:rsidRDefault="00E5511C" w:rsidP="00716527">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450AE1" w14:textId="77777777" w:rsidR="00E5511C" w:rsidRPr="00746F4D" w:rsidRDefault="00E5511C" w:rsidP="00716527">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BF49C2" w14:textId="77777777" w:rsidR="00E5511C" w:rsidRPr="00746F4D" w:rsidRDefault="00E5511C" w:rsidP="00716527">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E5511C" w:rsidRPr="00746F4D" w14:paraId="25B87891" w14:textId="77777777" w:rsidTr="00716527">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BE19F95" w14:textId="77777777" w:rsidR="00E5511C" w:rsidRPr="00746F4D" w:rsidRDefault="00E5511C" w:rsidP="00716527">
            <w:pPr>
              <w:spacing w:after="120"/>
              <w:jc w:val="both"/>
            </w:pPr>
          </w:p>
        </w:tc>
        <w:tc>
          <w:tcPr>
            <w:tcW w:w="1985" w:type="dxa"/>
            <w:shd w:val="clear" w:color="auto" w:fill="auto"/>
          </w:tcPr>
          <w:p w14:paraId="49B40366"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19F34C07"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r>
      <w:tr w:rsidR="00E5511C" w:rsidRPr="00746F4D" w14:paraId="0C59797A" w14:textId="77777777" w:rsidTr="0071652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0F62C37" w14:textId="77777777" w:rsidR="00E5511C" w:rsidRPr="00746F4D" w:rsidRDefault="00E5511C" w:rsidP="00716527">
            <w:pPr>
              <w:jc w:val="both"/>
              <w:rPr>
                <w:rFonts w:eastAsia="Times New Roman" w:cs="Calibri"/>
                <w:i/>
                <w:lang w:eastAsia="cs-CZ"/>
              </w:rPr>
            </w:pPr>
          </w:p>
          <w:p w14:paraId="6F0B1624" w14:textId="77777777" w:rsidR="00E5511C" w:rsidRPr="00746F4D" w:rsidRDefault="00E5511C" w:rsidP="00716527">
            <w:pPr>
              <w:jc w:val="both"/>
            </w:pPr>
            <w:r w:rsidRPr="00746F4D">
              <w:rPr>
                <w:rFonts w:eastAsia="Times New Roman" w:cs="Calibri"/>
                <w:lang w:eastAsia="cs-CZ"/>
              </w:rPr>
              <w:t>…………………………………………………</w:t>
            </w:r>
          </w:p>
        </w:tc>
        <w:tc>
          <w:tcPr>
            <w:tcW w:w="1985" w:type="dxa"/>
            <w:shd w:val="clear" w:color="auto" w:fill="auto"/>
          </w:tcPr>
          <w:p w14:paraId="175D4CF4"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15DF970"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3D3744DC"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E5511C" w:rsidRPr="00746F4D" w14:paraId="3D7C3538" w14:textId="77777777" w:rsidTr="0071652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F95F0B8"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 xml:space="preserve">Ing. </w:t>
            </w:r>
            <w:r>
              <w:rPr>
                <w:rFonts w:eastAsia="Times New Roman" w:cs="Calibri"/>
                <w:bCs/>
                <w:lang w:eastAsia="cs-CZ"/>
              </w:rPr>
              <w:t>Pavla Kosinová</w:t>
            </w:r>
          </w:p>
          <w:p w14:paraId="1640B3EA"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4B42CF28"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ředitel</w:t>
            </w:r>
            <w:r>
              <w:rPr>
                <w:rFonts w:eastAsia="Times New Roman" w:cs="Calibri"/>
                <w:bCs/>
                <w:lang w:eastAsia="cs-CZ"/>
              </w:rPr>
              <w:t>ka</w:t>
            </w:r>
            <w:r w:rsidRPr="00746F4D">
              <w:rPr>
                <w:rFonts w:eastAsia="Times New Roman" w:cs="Calibri"/>
                <w:bCs/>
                <w:lang w:eastAsia="cs-CZ"/>
              </w:rPr>
              <w:t xml:space="preserve"> Oblastního ředitelství</w:t>
            </w:r>
          </w:p>
          <w:p w14:paraId="5D11FF61"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Hradec Králové</w:t>
            </w:r>
          </w:p>
          <w:p w14:paraId="167F21E1" w14:textId="77777777" w:rsidR="00E5511C" w:rsidRPr="00746F4D" w:rsidRDefault="00E5511C" w:rsidP="00716527">
            <w:pPr>
              <w:tabs>
                <w:tab w:val="left" w:pos="-2694"/>
              </w:tabs>
              <w:jc w:val="both"/>
              <w:rPr>
                <w:rFonts w:eastAsia="Times New Roman" w:cs="Calibri"/>
                <w:bCs/>
                <w:lang w:eastAsia="cs-CZ"/>
              </w:rPr>
            </w:pPr>
          </w:p>
        </w:tc>
        <w:tc>
          <w:tcPr>
            <w:tcW w:w="1985" w:type="dxa"/>
            <w:shd w:val="clear" w:color="auto" w:fill="auto"/>
          </w:tcPr>
          <w:p w14:paraId="26436EF6"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4048C04" w14:textId="77777777" w:rsidR="00E5511C" w:rsidRPr="00746F4D" w:rsidRDefault="00E5511C" w:rsidP="00716527">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61126EEC" w14:textId="77777777" w:rsidR="00E5511C" w:rsidRDefault="00E5511C" w:rsidP="00E5511C">
      <w:pPr>
        <w:pStyle w:val="Textbezodsazen"/>
      </w:pPr>
    </w:p>
    <w:p w14:paraId="1B363BD0" w14:textId="77777777" w:rsidR="00E5511C" w:rsidRDefault="00E5511C" w:rsidP="00E5511C">
      <w:pPr>
        <w:pStyle w:val="Textbezodsazen"/>
      </w:pPr>
    </w:p>
    <w:p w14:paraId="0AA15981" w14:textId="77777777" w:rsidR="00E5511C" w:rsidRDefault="00E5511C" w:rsidP="00E5511C">
      <w:pPr>
        <w:pStyle w:val="Textbezodsazen"/>
      </w:pPr>
    </w:p>
    <w:p w14:paraId="6AF37384" w14:textId="77777777" w:rsidR="00E5511C" w:rsidRDefault="00E5511C" w:rsidP="00E5511C">
      <w:pPr>
        <w:pStyle w:val="Textbezodsazen"/>
      </w:pPr>
      <w:r w:rsidRPr="00650D83">
        <w:rPr>
          <w:rFonts w:ascii="Verdana" w:hAnsi="Verdana" w:cstheme="minorHAnsi"/>
          <w:highlight w:val="yellow"/>
        </w:rPr>
        <w:t>Tato Smlouva byla uveřejněna prostřednictvím registru smluv dne …………………</w:t>
      </w:r>
    </w:p>
    <w:p w14:paraId="214FB560" w14:textId="30DAF1A7" w:rsidR="00CB4F6D" w:rsidRDefault="00CB4F6D"/>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8A12F3" w:rsidRDefault="00E463D2" w:rsidP="00E463D2">
      <w:pPr>
        <w:pStyle w:val="Odstavec1-1a"/>
        <w:numPr>
          <w:ilvl w:val="0"/>
          <w:numId w:val="33"/>
        </w:numPr>
      </w:pPr>
      <w:r w:rsidRPr="008A12F3">
        <w:t xml:space="preserve">Technické kvalitativní podmínky staveb státních drah (TKP) </w:t>
      </w:r>
    </w:p>
    <w:p w14:paraId="4B9CEF45" w14:textId="77777777" w:rsidR="00A90618" w:rsidRPr="008A12F3" w:rsidRDefault="00A90618" w:rsidP="00A90618">
      <w:pPr>
        <w:pStyle w:val="Textbezslovn"/>
      </w:pPr>
      <w:r w:rsidRPr="008A12F3">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8A12F3" w:rsidRDefault="00A90618" w:rsidP="00A90618">
      <w:pPr>
        <w:pStyle w:val="Textbezslovn"/>
      </w:pPr>
      <w:r w:rsidRPr="008A12F3">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0D5DCAA" w14:textId="77777777" w:rsidR="00E463D2" w:rsidRPr="005A7EDF" w:rsidRDefault="00E463D2" w:rsidP="00E463D2">
      <w:pPr>
        <w:pStyle w:val="Odstavec1-1a"/>
        <w:rPr>
          <w:highlight w:val="green"/>
        </w:rPr>
      </w:pPr>
      <w:r w:rsidRPr="00E70FFE">
        <w:t xml:space="preserve">Zvláštní technické podmínky </w:t>
      </w:r>
      <w:r w:rsidRPr="00172544">
        <w:rPr>
          <w:highlight w:val="green"/>
        </w:rPr>
        <w:fldChar w:fldCharType="begin"/>
      </w:r>
      <w:r w:rsidRPr="00172544">
        <w:rPr>
          <w:highlight w:val="green"/>
        </w:rPr>
        <w:instrText xml:space="preserve"> MACROBUTTON  VložitŠirokouMezeru "[VLOŽÍ OBJEDNATEL]" </w:instrText>
      </w:r>
      <w:r w:rsidRPr="00172544">
        <w:rPr>
          <w:highlight w:val="green"/>
        </w:rPr>
        <w:fldChar w:fldCharType="end"/>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6D91AF4" w14:textId="7D2EC7DE" w:rsidR="005E63CB" w:rsidRPr="008A12F3" w:rsidRDefault="00E463D2" w:rsidP="008A12F3">
      <w:pPr>
        <w:pStyle w:val="Nadpisbezsl1-2"/>
      </w:pPr>
      <w:r w:rsidRPr="008A12F3">
        <w:t>Související dokumenty</w:t>
      </w:r>
    </w:p>
    <w:p w14:paraId="71EBC660" w14:textId="6A73B484" w:rsidR="008A12F3" w:rsidRDefault="008A12F3" w:rsidP="005E63CB">
      <w:pPr>
        <w:numPr>
          <w:ilvl w:val="1"/>
          <w:numId w:val="6"/>
        </w:numPr>
        <w:spacing w:after="120"/>
        <w:contextualSpacing/>
        <w:jc w:val="both"/>
        <w:rPr>
          <w:rFonts w:ascii="Verdana" w:eastAsia="Verdana" w:hAnsi="Verdana" w:cs="Times New Roman"/>
        </w:rPr>
      </w:pPr>
      <w:r w:rsidRPr="008A12F3">
        <w:rPr>
          <w:rFonts w:ascii="Verdana" w:eastAsia="Verdana" w:hAnsi="Verdana" w:cs="Times New Roman"/>
          <w:b/>
          <w:bCs/>
        </w:rPr>
        <w:t>Povolení k odstranění pro stavbu dráhy</w:t>
      </w:r>
      <w:r w:rsidRPr="008A12F3">
        <w:rPr>
          <w:rFonts w:ascii="Verdana" w:eastAsia="Verdana" w:hAnsi="Verdana" w:cs="Times New Roman"/>
        </w:rPr>
        <w:t>: „Kamensko odbočka, stavědlo“ ze dne</w:t>
      </w:r>
      <w:r w:rsidR="00E70FFE">
        <w:rPr>
          <w:rFonts w:ascii="Verdana" w:eastAsia="Verdana" w:hAnsi="Verdana" w:cs="Times New Roman"/>
        </w:rPr>
        <w:t xml:space="preserve"> </w:t>
      </w:r>
      <w:r w:rsidR="00341008">
        <w:rPr>
          <w:rFonts w:ascii="Verdana" w:eastAsia="Verdana" w:hAnsi="Verdana" w:cs="Times New Roman"/>
        </w:rPr>
        <w:t>1</w:t>
      </w:r>
      <w:r w:rsidRPr="008A12F3">
        <w:rPr>
          <w:rFonts w:ascii="Verdana" w:eastAsia="Verdana" w:hAnsi="Verdana" w:cs="Times New Roman"/>
        </w:rPr>
        <w:t>5. listopadu 2023, č.</w:t>
      </w:r>
      <w:r w:rsidR="003D1CBE">
        <w:rPr>
          <w:rFonts w:ascii="Verdana" w:eastAsia="Verdana" w:hAnsi="Verdana" w:cs="Times New Roman"/>
        </w:rPr>
        <w:t xml:space="preserve"> </w:t>
      </w:r>
      <w:r w:rsidRPr="008A12F3">
        <w:rPr>
          <w:rFonts w:ascii="Verdana" w:eastAsia="Verdana" w:hAnsi="Verdana" w:cs="Times New Roman"/>
        </w:rPr>
        <w:t>j. DUCR-68411/23/Chp, sp. zn.: MP-SDP0676/23-6/Chp, vydané Drážním úřadem, sekce infrastruktury, územní</w:t>
      </w:r>
      <w:r w:rsidRPr="004E2060">
        <w:rPr>
          <w:rFonts w:ascii="Verdana" w:eastAsia="Verdana" w:hAnsi="Verdana" w:cs="Times New Roman"/>
        </w:rPr>
        <w:t xml:space="preserve"> odbor Praha.</w:t>
      </w:r>
      <w:r>
        <w:rPr>
          <w:rFonts w:ascii="Verdana" w:eastAsia="Verdana" w:hAnsi="Verdana" w:cs="Times New Roman"/>
        </w:rPr>
        <w:br w:type="page"/>
      </w:r>
    </w:p>
    <w:p w14:paraId="4F63B36F" w14:textId="77777777" w:rsidR="00E463D2" w:rsidRPr="00F97DBD" w:rsidRDefault="00E463D2" w:rsidP="00E463D2">
      <w:pPr>
        <w:pStyle w:val="Nadpisbezsl1-1"/>
      </w:pPr>
      <w:r w:rsidRPr="00F97DBD">
        <w:lastRenderedPageBreak/>
        <w:t>Příloha č. 4</w:t>
      </w:r>
    </w:p>
    <w:p w14:paraId="693219EC" w14:textId="77777777" w:rsidR="005E63CB" w:rsidRDefault="005E63CB" w:rsidP="005E63CB">
      <w:pPr>
        <w:pStyle w:val="Nadpisbezsl1-2"/>
      </w:pPr>
      <w:r>
        <w:t xml:space="preserve">Rozpis </w:t>
      </w:r>
      <w:r w:rsidRPr="00F97DBD">
        <w:t>Ceny Díla</w:t>
      </w:r>
    </w:p>
    <w:p w14:paraId="42195A96" w14:textId="77777777" w:rsidR="005E63CB" w:rsidRPr="00F97DBD" w:rsidRDefault="005E63CB" w:rsidP="005E63CB">
      <w:pPr>
        <w:pStyle w:val="Nadpisbezsl1-2"/>
      </w:pPr>
    </w:p>
    <w:p w14:paraId="61B4FCE3" w14:textId="77777777" w:rsidR="005E63CB" w:rsidRDefault="005E63CB" w:rsidP="005E63CB">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77568CD8" w14:textId="77777777" w:rsidR="005E63CB" w:rsidRDefault="005E63CB" w:rsidP="005E63CB">
      <w:pPr>
        <w:tabs>
          <w:tab w:val="num" w:pos="1077"/>
        </w:tabs>
        <w:spacing w:after="120"/>
        <w:contextualSpacing/>
        <w:jc w:val="both"/>
      </w:pPr>
    </w:p>
    <w:p w14:paraId="4E662863" w14:textId="77777777" w:rsidR="005E63CB" w:rsidRPr="003A5A35" w:rsidRDefault="005E63CB" w:rsidP="005E63CB">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1B07A9B8" w14:textId="77777777" w:rsidR="00ED29F1" w:rsidRPr="007F182D" w:rsidRDefault="00ED29F1" w:rsidP="00ED29F1">
      <w:pPr>
        <w:pStyle w:val="Nadpisbezsl1-1"/>
      </w:pPr>
      <w:r w:rsidRPr="007F182D">
        <w:lastRenderedPageBreak/>
        <w:t>Pří</w:t>
      </w:r>
      <w:r w:rsidR="002C7A28" w:rsidRPr="007F182D">
        <w:t>loha č. 5</w:t>
      </w:r>
    </w:p>
    <w:p w14:paraId="2F54B240" w14:textId="77777777" w:rsidR="00341008" w:rsidRPr="00B26902" w:rsidRDefault="00341008" w:rsidP="00341008">
      <w:pPr>
        <w:pStyle w:val="Nadpisbezsl1-2"/>
      </w:pPr>
      <w:r>
        <w:t>Harmonogram postupu prací</w:t>
      </w:r>
    </w:p>
    <w:p w14:paraId="5F470210" w14:textId="77777777" w:rsidR="00341008" w:rsidRDefault="00341008" w:rsidP="00341008">
      <w:pPr>
        <w:pStyle w:val="Textbezodsazen"/>
        <w:sectPr w:rsidR="00341008" w:rsidSect="00341008">
          <w:footerReference w:type="default" r:id="rId21"/>
          <w:pgSz w:w="11906" w:h="16838" w:code="9"/>
          <w:pgMar w:top="1417" w:right="1417" w:bottom="1417" w:left="1417" w:header="595" w:footer="624" w:gutter="652"/>
          <w:pgNumType w:start="1"/>
          <w:cols w:space="708"/>
          <w:docGrid w:linePitch="360"/>
        </w:sectPr>
      </w:pPr>
      <w:r w:rsidRPr="00CA3BE6">
        <w:t xml:space="preserve">Základní termíny Harmonogramu postupu prací jsou uvedeny ve </w:t>
      </w:r>
      <w:r>
        <w:t xml:space="preserve">čl. 3.8 </w:t>
      </w:r>
      <w:r w:rsidRPr="00CA3BE6">
        <w:t>Smlouv</w:t>
      </w:r>
      <w:r>
        <w:t>y a ve čl. 5.1.4 přílohy č. 2 b) Smlouvy</w:t>
      </w:r>
      <w:r w:rsidRPr="00CA3BE6">
        <w:t>.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7804328" w:rsidR="00ED29F1" w:rsidRPr="00F95FBD" w:rsidRDefault="00145878" w:rsidP="005A7872">
            <w:pPr>
              <w:pStyle w:val="Tabulka"/>
              <w:cnfStyle w:val="100000000000" w:firstRow="1" w:lastRow="0" w:firstColumn="0" w:lastColumn="0" w:oddVBand="0" w:evenVBand="0" w:oddHBand="0" w:evenHBand="0" w:firstRowFirstColumn="0" w:firstRowLastColumn="0" w:lastRowFirstColumn="0" w:lastRowLastColumn="0"/>
            </w:pPr>
            <w:r w:rsidRPr="00145878">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pPr>
            <w:r w:rsidRPr="00F95FBD">
              <w:t>Adresa</w:t>
            </w:r>
          </w:p>
        </w:tc>
        <w:tc>
          <w:tcPr>
            <w:tcW w:w="5812" w:type="dxa"/>
          </w:tcPr>
          <w:p w14:paraId="6C53A18E" w14:textId="3BA48F95"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145878">
              <w:t>OŘ Hradec Králové, ÚNPI, odbor veřejných zakázek, U Fotochemy 259/8, 501 01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pPr>
            <w:r w:rsidRPr="00F95FBD">
              <w:t>E-mail</w:t>
            </w:r>
          </w:p>
        </w:tc>
        <w:tc>
          <w:tcPr>
            <w:tcW w:w="5812" w:type="dxa"/>
          </w:tcPr>
          <w:p w14:paraId="6DEC70CE" w14:textId="5BBFAAA5"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pPr>
            <w:r w:rsidRPr="00F95FBD">
              <w:t>Telefon</w:t>
            </w:r>
          </w:p>
        </w:tc>
        <w:tc>
          <w:tcPr>
            <w:tcW w:w="5812" w:type="dxa"/>
          </w:tcPr>
          <w:p w14:paraId="19A0ADE9" w14:textId="2E06C073"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243BD9">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A2E9FEE" w:rsidR="00ED29F1" w:rsidRPr="00F95FBD" w:rsidRDefault="007F182D" w:rsidP="005A7872">
            <w:pPr>
              <w:pStyle w:val="Tabulka"/>
              <w:cnfStyle w:val="100000000000" w:firstRow="1" w:lastRow="0" w:firstColumn="0" w:lastColumn="0" w:oddVBand="0" w:evenVBand="0" w:oddHBand="0" w:evenHBand="0" w:firstRowFirstColumn="0" w:firstRowLastColumn="0" w:lastRowFirstColumn="0" w:lastRowLastColumn="0"/>
            </w:pPr>
            <w:r w:rsidRPr="007F182D">
              <w:t>Stanislav Krtek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pPr>
            <w:r w:rsidRPr="00F95FBD">
              <w:t>Adresa</w:t>
            </w:r>
          </w:p>
        </w:tc>
        <w:tc>
          <w:tcPr>
            <w:tcW w:w="5812" w:type="dxa"/>
          </w:tcPr>
          <w:p w14:paraId="4A003418" w14:textId="25A1BC55" w:rsidR="00ED29F1" w:rsidRPr="00F95FBD" w:rsidRDefault="007F182D" w:rsidP="005A7872">
            <w:pPr>
              <w:pStyle w:val="Tabulka"/>
              <w:cnfStyle w:val="000000000000" w:firstRow="0" w:lastRow="0" w:firstColumn="0" w:lastColumn="0" w:oddVBand="0" w:evenVBand="0" w:oddHBand="0" w:evenHBand="0" w:firstRowFirstColumn="0" w:firstRowLastColumn="0" w:lastRowFirstColumn="0" w:lastRowLastColumn="0"/>
            </w:pPr>
            <w:r w:rsidRPr="007F182D">
              <w:t>Riegrovo náměstí 1660/2a, 500 02, Hradec Králové</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pPr>
            <w:r w:rsidRPr="00F95FBD">
              <w:t>E-mail</w:t>
            </w:r>
          </w:p>
        </w:tc>
        <w:tc>
          <w:tcPr>
            <w:tcW w:w="5812" w:type="dxa"/>
          </w:tcPr>
          <w:p w14:paraId="33B0A41F" w14:textId="5879E3D8" w:rsidR="00ED29F1" w:rsidRPr="00F95FBD" w:rsidRDefault="007F182D" w:rsidP="005A7872">
            <w:pPr>
              <w:pStyle w:val="Tabulka"/>
              <w:cnfStyle w:val="000000000000" w:firstRow="0" w:lastRow="0" w:firstColumn="0" w:lastColumn="0" w:oddVBand="0" w:evenVBand="0" w:oddHBand="0" w:evenHBand="0" w:firstRowFirstColumn="0" w:firstRowLastColumn="0" w:lastRowFirstColumn="0" w:lastRowLastColumn="0"/>
            </w:pPr>
            <w:r w:rsidRPr="007F182D">
              <w:t>Krtek@spravazeleznic.cz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pPr>
            <w:r w:rsidRPr="00F95FBD">
              <w:t>Telefon</w:t>
            </w:r>
          </w:p>
        </w:tc>
        <w:tc>
          <w:tcPr>
            <w:tcW w:w="5812" w:type="dxa"/>
          </w:tcPr>
          <w:p w14:paraId="6B43D0F7" w14:textId="51FB52AB" w:rsidR="00ED29F1" w:rsidRPr="00F95FBD" w:rsidRDefault="007F182D" w:rsidP="005A7872">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7F182D">
              <w:t>728 835 567</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FB91A79" w:rsidR="00ED29F1" w:rsidRPr="00F95FBD" w:rsidRDefault="007F182D" w:rsidP="005A7872">
            <w:pPr>
              <w:pStyle w:val="Tabulka"/>
              <w:cnfStyle w:val="100000000000" w:firstRow="1" w:lastRow="0" w:firstColumn="0" w:lastColumn="0" w:oddVBand="0" w:evenVBand="0" w:oddHBand="0" w:evenHBand="0" w:firstRowFirstColumn="0" w:firstRowLastColumn="0" w:lastRowFirstColumn="0" w:lastRowLastColumn="0"/>
            </w:pPr>
            <w:r w:rsidRPr="007F182D">
              <w:t>Stanislav Krtek</w:t>
            </w:r>
          </w:p>
        </w:tc>
      </w:tr>
      <w:tr w:rsidR="007F182D"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F182D" w:rsidRPr="00F95FBD" w:rsidRDefault="007F182D" w:rsidP="007F182D">
            <w:pPr>
              <w:pStyle w:val="Tabulka"/>
            </w:pPr>
            <w:r w:rsidRPr="00F95FBD">
              <w:t>Adresa</w:t>
            </w:r>
          </w:p>
        </w:tc>
        <w:tc>
          <w:tcPr>
            <w:tcW w:w="5812" w:type="dxa"/>
          </w:tcPr>
          <w:p w14:paraId="5568F927" w14:textId="2D638462" w:rsidR="007F182D" w:rsidRPr="00F95FBD" w:rsidRDefault="007F182D" w:rsidP="007F182D">
            <w:pPr>
              <w:pStyle w:val="Tabulka"/>
              <w:cnfStyle w:val="000000000000" w:firstRow="0" w:lastRow="0" w:firstColumn="0" w:lastColumn="0" w:oddVBand="0" w:evenVBand="0" w:oddHBand="0" w:evenHBand="0" w:firstRowFirstColumn="0" w:firstRowLastColumn="0" w:lastRowFirstColumn="0" w:lastRowLastColumn="0"/>
            </w:pPr>
            <w:r w:rsidRPr="007F182D">
              <w:t>Riegrovo náměstí 1660/2a, 500 02, Hradec Králové</w:t>
            </w:r>
          </w:p>
        </w:tc>
      </w:tr>
      <w:tr w:rsidR="007F182D"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F182D" w:rsidRPr="00F95FBD" w:rsidRDefault="007F182D" w:rsidP="007F182D">
            <w:pPr>
              <w:pStyle w:val="Tabulka"/>
            </w:pPr>
            <w:r w:rsidRPr="00F95FBD">
              <w:t>E-mail</w:t>
            </w:r>
          </w:p>
        </w:tc>
        <w:tc>
          <w:tcPr>
            <w:tcW w:w="5812" w:type="dxa"/>
          </w:tcPr>
          <w:p w14:paraId="4E7FD601" w14:textId="223647C9" w:rsidR="007F182D" w:rsidRPr="00F95FBD" w:rsidRDefault="007F182D" w:rsidP="007F182D">
            <w:pPr>
              <w:pStyle w:val="Tabulka"/>
              <w:cnfStyle w:val="000000000000" w:firstRow="0" w:lastRow="0" w:firstColumn="0" w:lastColumn="0" w:oddVBand="0" w:evenVBand="0" w:oddHBand="0" w:evenHBand="0" w:firstRowFirstColumn="0" w:firstRowLastColumn="0" w:lastRowFirstColumn="0" w:lastRowLastColumn="0"/>
            </w:pPr>
            <w:r w:rsidRPr="007F182D">
              <w:t>Krtek@spravazeleznic.cz</w:t>
            </w:r>
          </w:p>
        </w:tc>
      </w:tr>
      <w:tr w:rsidR="007F182D"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F182D" w:rsidRPr="00F95FBD" w:rsidRDefault="007F182D" w:rsidP="007F182D">
            <w:pPr>
              <w:pStyle w:val="Tabulka"/>
            </w:pPr>
            <w:r w:rsidRPr="00F95FBD">
              <w:t>Telefon</w:t>
            </w:r>
          </w:p>
        </w:tc>
        <w:tc>
          <w:tcPr>
            <w:tcW w:w="5812" w:type="dxa"/>
          </w:tcPr>
          <w:p w14:paraId="2E58DB79" w14:textId="3F0DA9D9" w:rsidR="007F182D" w:rsidRPr="00F95FBD" w:rsidRDefault="007F182D" w:rsidP="007F182D">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7F182D">
              <w:t>728 835 567</w:t>
            </w:r>
          </w:p>
        </w:tc>
      </w:tr>
    </w:tbl>
    <w:p w14:paraId="6CD7772E" w14:textId="77777777" w:rsidR="00ED29F1" w:rsidRPr="00F95FBD" w:rsidRDefault="00ED29F1" w:rsidP="00ED29F1">
      <w:pPr>
        <w:pStyle w:val="Textbezodsazen"/>
      </w:pPr>
    </w:p>
    <w:p w14:paraId="210420D1" w14:textId="75C3F5DF" w:rsidR="00ED29F1" w:rsidRPr="00F95FBD" w:rsidRDefault="007F182D" w:rsidP="00ED29F1">
      <w:pPr>
        <w:pStyle w:val="Nadpistabulky"/>
        <w:rPr>
          <w:rFonts w:asciiTheme="minorHAnsi" w:hAnsiTheme="minorHAnsi"/>
          <w:sz w:val="18"/>
          <w:szCs w:val="18"/>
        </w:rPr>
      </w:pPr>
      <w:r w:rsidRPr="007F182D">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7F182D"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7F182D" w:rsidRPr="00F95FBD" w:rsidRDefault="007F182D" w:rsidP="007F182D">
            <w:pPr>
              <w:pStyle w:val="Tabulka"/>
              <w:rPr>
                <w:rStyle w:val="Nadpisvtabulce"/>
                <w:b w:val="0"/>
              </w:rPr>
            </w:pPr>
            <w:r w:rsidRPr="00F95FBD">
              <w:rPr>
                <w:rStyle w:val="Nadpisvtabulce"/>
                <w:b w:val="0"/>
              </w:rPr>
              <w:t>Jméno a příjmení</w:t>
            </w:r>
          </w:p>
        </w:tc>
        <w:tc>
          <w:tcPr>
            <w:tcW w:w="5812" w:type="dxa"/>
          </w:tcPr>
          <w:p w14:paraId="5A873428" w14:textId="0B56E88C" w:rsidR="007F182D" w:rsidRPr="00F95FBD" w:rsidRDefault="007F182D" w:rsidP="007F182D">
            <w:pPr>
              <w:pStyle w:val="Tabulka"/>
              <w:cnfStyle w:val="100000000000" w:firstRow="1" w:lastRow="0" w:firstColumn="0" w:lastColumn="0" w:oddVBand="0" w:evenVBand="0" w:oddHBand="0" w:evenHBand="0" w:firstRowFirstColumn="0" w:firstRowLastColumn="0" w:lastRowFirstColumn="0" w:lastRowLastColumn="0"/>
            </w:pPr>
            <w:r w:rsidRPr="007F182D">
              <w:t>Stanislav Krtek</w:t>
            </w:r>
          </w:p>
        </w:tc>
      </w:tr>
      <w:tr w:rsidR="007F182D"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7F182D" w:rsidRPr="00F95FBD" w:rsidRDefault="007F182D" w:rsidP="007F182D">
            <w:pPr>
              <w:pStyle w:val="Tabulka"/>
            </w:pPr>
            <w:r w:rsidRPr="00F95FBD">
              <w:t>Adresa</w:t>
            </w:r>
          </w:p>
        </w:tc>
        <w:tc>
          <w:tcPr>
            <w:tcW w:w="5812" w:type="dxa"/>
          </w:tcPr>
          <w:p w14:paraId="7C1552E1" w14:textId="341FBA40" w:rsidR="007F182D" w:rsidRPr="00F95FBD" w:rsidRDefault="007F182D" w:rsidP="007F182D">
            <w:pPr>
              <w:pStyle w:val="Tabulka"/>
              <w:cnfStyle w:val="000000000000" w:firstRow="0" w:lastRow="0" w:firstColumn="0" w:lastColumn="0" w:oddVBand="0" w:evenVBand="0" w:oddHBand="0" w:evenHBand="0" w:firstRowFirstColumn="0" w:firstRowLastColumn="0" w:lastRowFirstColumn="0" w:lastRowLastColumn="0"/>
            </w:pPr>
            <w:r w:rsidRPr="007F182D">
              <w:t>Riegrovo náměstí 1660/2a, 500 02, Hradec Králové</w:t>
            </w:r>
          </w:p>
        </w:tc>
      </w:tr>
      <w:tr w:rsidR="007F182D"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7F182D" w:rsidRPr="00F95FBD" w:rsidRDefault="007F182D" w:rsidP="007F182D">
            <w:pPr>
              <w:pStyle w:val="Tabulka"/>
            </w:pPr>
            <w:r w:rsidRPr="00F95FBD">
              <w:t>E-mail</w:t>
            </w:r>
          </w:p>
        </w:tc>
        <w:tc>
          <w:tcPr>
            <w:tcW w:w="5812" w:type="dxa"/>
          </w:tcPr>
          <w:p w14:paraId="789E02D8" w14:textId="65160816" w:rsidR="007F182D" w:rsidRPr="00F95FBD" w:rsidRDefault="007F182D" w:rsidP="007F182D">
            <w:pPr>
              <w:pStyle w:val="Tabulka"/>
              <w:cnfStyle w:val="000000000000" w:firstRow="0" w:lastRow="0" w:firstColumn="0" w:lastColumn="0" w:oddVBand="0" w:evenVBand="0" w:oddHBand="0" w:evenHBand="0" w:firstRowFirstColumn="0" w:firstRowLastColumn="0" w:lastRowFirstColumn="0" w:lastRowLastColumn="0"/>
            </w:pPr>
            <w:r w:rsidRPr="007F182D">
              <w:t>Krtek@spravazeleznic.cz</w:t>
            </w:r>
          </w:p>
        </w:tc>
      </w:tr>
      <w:tr w:rsidR="007F182D"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7F182D" w:rsidRPr="00F95FBD" w:rsidRDefault="007F182D" w:rsidP="007F182D">
            <w:pPr>
              <w:pStyle w:val="Tabulka"/>
            </w:pPr>
            <w:r w:rsidRPr="00F95FBD">
              <w:t>Telefon</w:t>
            </w:r>
          </w:p>
        </w:tc>
        <w:tc>
          <w:tcPr>
            <w:tcW w:w="5812" w:type="dxa"/>
          </w:tcPr>
          <w:p w14:paraId="0EC75122" w14:textId="748D9E91" w:rsidR="007F182D" w:rsidRPr="00F95FBD" w:rsidRDefault="007F182D" w:rsidP="007F182D">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7F182D">
              <w:t>728 835 567</w:t>
            </w:r>
          </w:p>
        </w:tc>
      </w:tr>
    </w:tbl>
    <w:p w14:paraId="327FB62B" w14:textId="77777777" w:rsidR="007F182D" w:rsidRDefault="007F182D" w:rsidP="00502690">
      <w:pPr>
        <w:pStyle w:val="Textbezodsazen"/>
        <w:rPr>
          <w:b/>
        </w:rPr>
      </w:pPr>
    </w:p>
    <w:p w14:paraId="2E3A8078" w14:textId="38B27D5A"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pPr>
            <w:r w:rsidRPr="00F95FBD">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pPr>
            <w:r w:rsidRPr="00F95FBD">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pPr>
            <w:r w:rsidRPr="00F95FBD">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pPr>
            <w:r w:rsidRPr="00F95FBD">
              <w:lastRenderedPageBreak/>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pPr>
            <w:r w:rsidRPr="00F95FBD">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pPr>
            <w:r w:rsidRPr="00F95FBD">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pPr>
            <w:r w:rsidRPr="00F95FBD">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pPr>
            <w:r w:rsidRPr="00F95FBD">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pPr>
            <w:r w:rsidRPr="00F95FBD">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57AB7067" w14:textId="77777777" w:rsidR="00E61859" w:rsidRPr="009552E3" w:rsidRDefault="00E61859" w:rsidP="00E61859">
      <w:pPr>
        <w:pStyle w:val="Textbezodsazen"/>
      </w:pPr>
      <w:r w:rsidRPr="009552E3">
        <w:t>Objednatel vyžaduje, aby Zhotovitel v souladu se Smlouvou prokázal následující pojištění:</w:t>
      </w:r>
    </w:p>
    <w:p w14:paraId="4EE6C152" w14:textId="77777777" w:rsidR="00F95FBD" w:rsidRPr="004D11EE"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4D11EE"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4D11EE" w:rsidRDefault="002C7A28" w:rsidP="002C7A28">
            <w:pPr>
              <w:pStyle w:val="Nadpistabulky"/>
              <w:pBdr>
                <w:top w:val="none" w:sz="0" w:space="0" w:color="auto"/>
              </w:pBdr>
              <w:jc w:val="center"/>
            </w:pPr>
            <w:r w:rsidRPr="004D11EE">
              <w:rPr>
                <w:sz w:val="18"/>
                <w:szCs w:val="18"/>
              </w:rPr>
              <w:t>Druh pojištění</w:t>
            </w:r>
          </w:p>
        </w:tc>
        <w:tc>
          <w:tcPr>
            <w:tcW w:w="2500" w:type="pct"/>
          </w:tcPr>
          <w:p w14:paraId="7FDDB2BB" w14:textId="77777777" w:rsidR="002C7A28" w:rsidRPr="004D11EE"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4D11EE">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4D11EE" w:rsidRDefault="002C7A28" w:rsidP="00165977">
            <w:pPr>
              <w:pStyle w:val="Tabulka"/>
            </w:pPr>
            <w:r w:rsidRPr="004D11EE">
              <w:t>Pojištění odpovědnosti za škodu způsobenou Zhotovitelem při výkonu podnikatelské činnosti třetím osobám</w:t>
            </w:r>
          </w:p>
        </w:tc>
        <w:tc>
          <w:tcPr>
            <w:tcW w:w="2500" w:type="pct"/>
          </w:tcPr>
          <w:p w14:paraId="0AEA0806" w14:textId="03D7A176" w:rsidR="002C7A28" w:rsidRPr="004D11EE"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4D11EE">
              <w:rPr>
                <w:rFonts w:eastAsia="Times New Roman" w:cs="Calibri"/>
                <w:lang w:eastAsia="cs-CZ"/>
              </w:rPr>
              <w:t>M</w:t>
            </w:r>
            <w:r w:rsidR="002C7A28" w:rsidRPr="004D11EE">
              <w:rPr>
                <w:rFonts w:eastAsia="Times New Roman" w:cs="Calibri"/>
                <w:lang w:eastAsia="cs-CZ"/>
              </w:rPr>
              <w:t xml:space="preserve">inimálně </w:t>
            </w:r>
            <w:r w:rsidR="004D11EE" w:rsidRPr="004D11EE">
              <w:rPr>
                <w:rFonts w:eastAsia="Times New Roman" w:cs="Calibri"/>
                <w:lang w:eastAsia="cs-CZ"/>
              </w:rPr>
              <w:t>2</w:t>
            </w:r>
            <w:r w:rsidR="002C7A28" w:rsidRPr="004D11EE">
              <w:rPr>
                <w:rFonts w:eastAsia="Times New Roman" w:cs="Calibri"/>
                <w:color w:val="000000"/>
                <w:lang w:eastAsia="cs-CZ"/>
              </w:rPr>
              <w:t xml:space="preserve"> mil. Kč</w:t>
            </w:r>
            <w:r w:rsidR="002C7A28" w:rsidRPr="004D11EE">
              <w:rPr>
                <w:rFonts w:eastAsia="Times New Roman" w:cs="Calibri"/>
                <w:lang w:eastAsia="cs-CZ"/>
              </w:rPr>
              <w:t xml:space="preserve"> na jednu pojistnou událost a </w:t>
            </w:r>
            <w:r w:rsidR="004D11EE" w:rsidRPr="004D11EE">
              <w:rPr>
                <w:rFonts w:eastAsia="Times New Roman" w:cs="Calibri"/>
                <w:lang w:eastAsia="cs-CZ"/>
              </w:rPr>
              <w:t xml:space="preserve"> </w:t>
            </w:r>
            <w:r w:rsidR="007A4766">
              <w:rPr>
                <w:rFonts w:eastAsia="Times New Roman" w:cs="Calibri"/>
                <w:lang w:eastAsia="cs-CZ"/>
              </w:rPr>
              <w:t>2</w:t>
            </w:r>
            <w:r w:rsidR="004D11EE" w:rsidRPr="004D11EE">
              <w:rPr>
                <w:rFonts w:eastAsia="Times New Roman" w:cs="Calibri"/>
                <w:lang w:eastAsia="cs-CZ"/>
              </w:rPr>
              <w:t xml:space="preserve"> </w:t>
            </w:r>
            <w:r w:rsidR="002C7A28" w:rsidRPr="004D11EE">
              <w:rPr>
                <w:rFonts w:eastAsia="Times New Roman" w:cs="Calibri"/>
                <w:lang w:eastAsia="cs-CZ"/>
              </w:rPr>
              <w:t>mil. Kč v úhrnu za rok</w:t>
            </w:r>
          </w:p>
        </w:tc>
      </w:tr>
    </w:tbl>
    <w:p w14:paraId="46BC8CF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pPr>
            <w:r w:rsidRPr="00F95FBD">
              <w:rPr>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pPr>
            <w:r w:rsidRPr="00F95FBD">
              <w:rPr>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pPr>
            <w:r w:rsidRPr="00F95FBD">
              <w:rPr>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3CBFAA5D" w:rsidR="00A128F2" w:rsidRDefault="002C4DEF" w:rsidP="002C7A28">
      <w:pPr>
        <w:pStyle w:val="Textbezodsazen"/>
        <w:rPr>
          <w:highlight w:val="yellow"/>
        </w:rPr>
      </w:pPr>
      <w:r>
        <w:rPr>
          <w:highlight w:val="yellow"/>
        </w:rPr>
        <w:t>Neobsazeno</w:t>
      </w:r>
    </w:p>
    <w:p w14:paraId="1732D425" w14:textId="77777777" w:rsidR="00644941" w:rsidRDefault="00644941" w:rsidP="002C7A28">
      <w:pPr>
        <w:pStyle w:val="Textbezodsazen"/>
        <w:rPr>
          <w:highlight w:val="yellow"/>
        </w:rPr>
        <w:sectPr w:rsidR="00644941"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7E59BCE6" w14:textId="77777777" w:rsidR="00644941" w:rsidRDefault="00644941" w:rsidP="00644941">
      <w:pPr>
        <w:pStyle w:val="Nadpisbezsl1-1"/>
        <w:jc w:val="both"/>
      </w:pPr>
      <w:r>
        <w:lastRenderedPageBreak/>
        <w:t>Příloha č. 10</w:t>
      </w:r>
    </w:p>
    <w:p w14:paraId="53B0B8D1" w14:textId="77777777" w:rsidR="00644941" w:rsidRDefault="00644941" w:rsidP="00644941">
      <w:pPr>
        <w:pStyle w:val="Nadpisbezsl1-2"/>
        <w:jc w:val="both"/>
      </w:pPr>
      <w:r>
        <w:t>Osvědčení</w:t>
      </w:r>
    </w:p>
    <w:p w14:paraId="3DAF0E1B" w14:textId="77777777" w:rsidR="00644941" w:rsidRDefault="00644941" w:rsidP="00644941">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7FBCF606" w14:textId="77777777" w:rsidR="00644941" w:rsidRDefault="00644941" w:rsidP="0064494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4EF1BAFE" w14:textId="77777777" w:rsidR="00644941" w:rsidRDefault="00644941" w:rsidP="002C7A28">
      <w:pPr>
        <w:pStyle w:val="Textbezodsazen"/>
        <w:rPr>
          <w:highlight w:val="yellow"/>
        </w:rPr>
        <w:sectPr w:rsidR="00644941" w:rsidSect="004E70C8">
          <w:footerReference w:type="default" r:id="rId28"/>
          <w:pgSz w:w="11906" w:h="16838" w:code="9"/>
          <w:pgMar w:top="1417" w:right="1417" w:bottom="1417" w:left="1417" w:header="595" w:footer="624" w:gutter="652"/>
          <w:pgNumType w:start="1"/>
          <w:cols w:space="708"/>
          <w:docGrid w:linePitch="360"/>
        </w:sectPr>
      </w:pPr>
    </w:p>
    <w:p w14:paraId="2E4729AB" w14:textId="77777777" w:rsidR="00644941" w:rsidRDefault="00644941" w:rsidP="00644941">
      <w:pPr>
        <w:pStyle w:val="Nadpisbezsl1-1"/>
        <w:jc w:val="both"/>
      </w:pPr>
      <w:bookmarkStart w:id="10" w:name="_Hlk129869012"/>
      <w:r>
        <w:lastRenderedPageBreak/>
        <w:t>Příloha č. 11</w:t>
      </w:r>
    </w:p>
    <w:p w14:paraId="7B1656CA" w14:textId="77777777" w:rsidR="00644941" w:rsidRDefault="00644941" w:rsidP="00644941">
      <w:pPr>
        <w:pStyle w:val="Nadpisbezsl1-2"/>
        <w:jc w:val="both"/>
      </w:pPr>
      <w:r>
        <w:t>Závazný vzor evidence zapojení znevýhodněných osob</w:t>
      </w:r>
    </w:p>
    <w:p w14:paraId="230C8323" w14:textId="77777777" w:rsidR="00644941" w:rsidRDefault="00644941" w:rsidP="00644941">
      <w:pPr>
        <w:pStyle w:val="Textbezodsazen"/>
      </w:pPr>
      <w:bookmarkStart w:id="11" w:name="_Hlk86986671"/>
      <w:bookmarkStart w:id="12" w:name="_Hlk86986722"/>
      <w:r>
        <w:t>Závazný vzor evidence zapojení znevýhodněných osob</w:t>
      </w:r>
      <w:bookmarkEnd w:id="11"/>
      <w:r w:rsidRPr="00CA734E">
        <w:t xml:space="preserve"> </w:t>
      </w:r>
      <w:bookmarkEnd w:id="12"/>
      <w:r w:rsidRPr="00CA734E">
        <w:t xml:space="preserve">byl uveřejněn na profilu zadavatele jako součást zadávací dokumentace. </w:t>
      </w:r>
    </w:p>
    <w:p w14:paraId="320FA404" w14:textId="77777777" w:rsidR="00644941" w:rsidRPr="00165977" w:rsidRDefault="00644941" w:rsidP="00644941">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w:t>
      </w:r>
      <w:bookmarkEnd w:id="10"/>
      <w:r>
        <w:rPr>
          <w:rFonts w:eastAsia="Calibri" w:cs="Times New Roman"/>
        </w:rPr>
        <w:t>vy.</w:t>
      </w:r>
    </w:p>
    <w:p w14:paraId="2EA60904" w14:textId="77777777" w:rsidR="00644941" w:rsidRDefault="00644941"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6F095" w14:textId="77777777" w:rsidR="0072086C" w:rsidRDefault="0072086C" w:rsidP="00962258">
      <w:pPr>
        <w:spacing w:after="0" w:line="240" w:lineRule="auto"/>
      </w:pPr>
      <w:r>
        <w:separator/>
      </w:r>
    </w:p>
  </w:endnote>
  <w:endnote w:type="continuationSeparator" w:id="0">
    <w:p w14:paraId="323C6CE6" w14:textId="77777777" w:rsidR="0072086C" w:rsidRDefault="007208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5864F33B"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5730D5" w14:textId="77777777" w:rsidR="00CD606F" w:rsidRDefault="00CD606F" w:rsidP="00F422D3">
          <w:pPr>
            <w:pStyle w:val="Zpat0"/>
          </w:pPr>
          <w:r>
            <w:t>Zhotovení stavby</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4EA61236"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77777777" w:rsidR="00CD606F" w:rsidRPr="00143EC0" w:rsidRDefault="00CD606F" w:rsidP="00F422D3">
          <w:pPr>
            <w:pStyle w:val="Zpat0"/>
            <w:rPr>
              <w:b/>
            </w:rPr>
          </w:pPr>
          <w:r>
            <w:rPr>
              <w:b/>
            </w:rPr>
            <w:t>PŘÍLOHA č. 9</w:t>
          </w:r>
        </w:p>
        <w:p w14:paraId="11341C10" w14:textId="77777777" w:rsidR="00CD606F" w:rsidRDefault="00CD606F" w:rsidP="00F95FBD">
          <w:pPr>
            <w:pStyle w:val="Zpat0"/>
          </w:pPr>
          <w:r>
            <w:t>SMLOUVA O DÍLO - Zhotovení stavby</w:t>
          </w:r>
        </w:p>
      </w:tc>
    </w:tr>
  </w:tbl>
  <w:p w14:paraId="0C8991EE"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941" w14:paraId="4C1A0A80" w14:textId="77777777" w:rsidTr="00EB46E5">
      <w:tc>
        <w:tcPr>
          <w:tcW w:w="1361" w:type="dxa"/>
          <w:tcMar>
            <w:left w:w="0" w:type="dxa"/>
            <w:right w:w="0" w:type="dxa"/>
          </w:tcMar>
          <w:vAlign w:val="bottom"/>
        </w:tcPr>
        <w:p w14:paraId="15F7B135" w14:textId="604B83DC" w:rsidR="00644941" w:rsidRPr="00B8518B" w:rsidRDefault="006449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55FC85" w14:textId="77777777" w:rsidR="00644941" w:rsidRDefault="00644941" w:rsidP="00B8518B">
          <w:pPr>
            <w:pStyle w:val="Zpat"/>
          </w:pPr>
        </w:p>
      </w:tc>
      <w:tc>
        <w:tcPr>
          <w:tcW w:w="425" w:type="dxa"/>
          <w:shd w:val="clear" w:color="auto" w:fill="auto"/>
          <w:tcMar>
            <w:left w:w="0" w:type="dxa"/>
            <w:right w:w="0" w:type="dxa"/>
          </w:tcMar>
        </w:tcPr>
        <w:p w14:paraId="2FC551FC" w14:textId="77777777" w:rsidR="00644941" w:rsidRDefault="00644941" w:rsidP="00B8518B">
          <w:pPr>
            <w:pStyle w:val="Zpat"/>
          </w:pPr>
        </w:p>
      </w:tc>
      <w:tc>
        <w:tcPr>
          <w:tcW w:w="8505" w:type="dxa"/>
        </w:tcPr>
        <w:p w14:paraId="3FE6F7F4" w14:textId="672E7C9F" w:rsidR="00644941" w:rsidRPr="00143EC0" w:rsidRDefault="00644941" w:rsidP="00F422D3">
          <w:pPr>
            <w:pStyle w:val="Zpat0"/>
            <w:rPr>
              <w:b/>
            </w:rPr>
          </w:pPr>
          <w:r>
            <w:rPr>
              <w:b/>
            </w:rPr>
            <w:t>PŘÍLOHA č. 10</w:t>
          </w:r>
        </w:p>
        <w:p w14:paraId="1AC32974" w14:textId="77777777" w:rsidR="00644941" w:rsidRDefault="00644941" w:rsidP="00F95FBD">
          <w:pPr>
            <w:pStyle w:val="Zpat0"/>
          </w:pPr>
          <w:r>
            <w:t>SMLOUVA O DÍLO - Zhotovení stavby</w:t>
          </w:r>
        </w:p>
      </w:tc>
    </w:tr>
  </w:tbl>
  <w:p w14:paraId="1E11B5A8" w14:textId="77777777" w:rsidR="00644941" w:rsidRPr="00B8518B" w:rsidRDefault="0064494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941" w14:paraId="5A29D16A" w14:textId="77777777" w:rsidTr="00EB46E5">
      <w:tc>
        <w:tcPr>
          <w:tcW w:w="1361" w:type="dxa"/>
          <w:tcMar>
            <w:left w:w="0" w:type="dxa"/>
            <w:right w:w="0" w:type="dxa"/>
          </w:tcMar>
          <w:vAlign w:val="bottom"/>
        </w:tcPr>
        <w:p w14:paraId="30FCAF52" w14:textId="5AAABB05" w:rsidR="00644941" w:rsidRPr="00B8518B" w:rsidRDefault="006449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DEB19B" w14:textId="77777777" w:rsidR="00644941" w:rsidRDefault="00644941" w:rsidP="00B8518B">
          <w:pPr>
            <w:pStyle w:val="Zpat"/>
          </w:pPr>
        </w:p>
      </w:tc>
      <w:tc>
        <w:tcPr>
          <w:tcW w:w="425" w:type="dxa"/>
          <w:shd w:val="clear" w:color="auto" w:fill="auto"/>
          <w:tcMar>
            <w:left w:w="0" w:type="dxa"/>
            <w:right w:w="0" w:type="dxa"/>
          </w:tcMar>
        </w:tcPr>
        <w:p w14:paraId="425078D3" w14:textId="77777777" w:rsidR="00644941" w:rsidRDefault="00644941" w:rsidP="00B8518B">
          <w:pPr>
            <w:pStyle w:val="Zpat"/>
          </w:pPr>
        </w:p>
      </w:tc>
      <w:tc>
        <w:tcPr>
          <w:tcW w:w="8505" w:type="dxa"/>
        </w:tcPr>
        <w:p w14:paraId="2438179D" w14:textId="6D46CB27" w:rsidR="00644941" w:rsidRPr="00143EC0" w:rsidRDefault="00644941" w:rsidP="00F422D3">
          <w:pPr>
            <w:pStyle w:val="Zpat0"/>
            <w:rPr>
              <w:b/>
            </w:rPr>
          </w:pPr>
          <w:r>
            <w:rPr>
              <w:b/>
            </w:rPr>
            <w:t>PŘÍLOHA č. 11</w:t>
          </w:r>
        </w:p>
        <w:p w14:paraId="16EE972A" w14:textId="77777777" w:rsidR="00644941" w:rsidRDefault="00644941" w:rsidP="00F95FBD">
          <w:pPr>
            <w:pStyle w:val="Zpat0"/>
          </w:pPr>
          <w:r>
            <w:t>SMLOUVA O DÍLO - Zhotovení stavby</w:t>
          </w:r>
        </w:p>
      </w:tc>
    </w:tr>
  </w:tbl>
  <w:p w14:paraId="1153C154" w14:textId="77777777" w:rsidR="00644941" w:rsidRPr="00B8518B" w:rsidRDefault="006449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64D70870"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0F61466" w14:textId="77777777" w:rsidR="00CD606F" w:rsidRDefault="00CD606F" w:rsidP="00F95FBD">
          <w:pPr>
            <w:pStyle w:val="Zpat0"/>
          </w:pPr>
          <w:r>
            <w:t>SMLOUVA O DÍLO - Zhotovení stavby</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78AE3C8C"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4983A40B" w14:textId="77777777" w:rsidR="00CD606F" w:rsidRDefault="00CD606F" w:rsidP="00F95FBD">
          <w:pPr>
            <w:pStyle w:val="Zpat0"/>
          </w:pPr>
          <w:r>
            <w:t>SMLOUVA O DÍLO - Zhotovení stavby</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47E4A1DF"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AED8FDE" w14:textId="77777777" w:rsidR="00CD606F" w:rsidRDefault="00CD606F" w:rsidP="00F95FBD">
          <w:pPr>
            <w:pStyle w:val="Zpat0"/>
          </w:pPr>
          <w:r>
            <w:t>SMLOUVA O DÍLO - Zhotovení stavby</w:t>
          </w:r>
        </w:p>
      </w:tc>
    </w:tr>
  </w:tbl>
  <w:p w14:paraId="4F916A5C" w14:textId="77777777" w:rsidR="00CD606F" w:rsidRPr="00B8518B" w:rsidRDefault="00CD60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1008" w14:paraId="6E347DD5" w14:textId="77777777" w:rsidTr="00EB46E5">
      <w:tc>
        <w:tcPr>
          <w:tcW w:w="1361" w:type="dxa"/>
          <w:tcMar>
            <w:left w:w="0" w:type="dxa"/>
            <w:right w:w="0" w:type="dxa"/>
          </w:tcMar>
          <w:vAlign w:val="bottom"/>
        </w:tcPr>
        <w:p w14:paraId="4226FE39" w14:textId="7A085F6B" w:rsidR="00341008" w:rsidRPr="00B8518B" w:rsidRDefault="003410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F3A573" w14:textId="77777777" w:rsidR="00341008" w:rsidRDefault="00341008" w:rsidP="005A7872">
          <w:pPr>
            <w:pStyle w:val="Zpat"/>
          </w:pPr>
        </w:p>
      </w:tc>
      <w:tc>
        <w:tcPr>
          <w:tcW w:w="425" w:type="dxa"/>
          <w:shd w:val="clear" w:color="auto" w:fill="auto"/>
          <w:tcMar>
            <w:left w:w="0" w:type="dxa"/>
            <w:right w:w="0" w:type="dxa"/>
          </w:tcMar>
        </w:tcPr>
        <w:p w14:paraId="5A1F1753" w14:textId="77777777" w:rsidR="00341008" w:rsidRDefault="00341008" w:rsidP="00B8518B">
          <w:pPr>
            <w:pStyle w:val="Zpat"/>
          </w:pPr>
        </w:p>
      </w:tc>
      <w:tc>
        <w:tcPr>
          <w:tcW w:w="8505" w:type="dxa"/>
        </w:tcPr>
        <w:p w14:paraId="75CEB061" w14:textId="77777777" w:rsidR="00341008" w:rsidRPr="00143EC0" w:rsidRDefault="00341008" w:rsidP="00F422D3">
          <w:pPr>
            <w:pStyle w:val="Zpat0"/>
            <w:rPr>
              <w:b/>
            </w:rPr>
          </w:pPr>
          <w:r>
            <w:rPr>
              <w:b/>
            </w:rPr>
            <w:t>PŘÍLOHA č. 5</w:t>
          </w:r>
        </w:p>
        <w:p w14:paraId="1551624A" w14:textId="77777777" w:rsidR="00341008" w:rsidRDefault="00341008" w:rsidP="00F95FBD">
          <w:pPr>
            <w:pStyle w:val="Zpat0"/>
          </w:pPr>
          <w:r>
            <w:t>SMLOUVA O DÍLO - Zhotovení stavby</w:t>
          </w:r>
        </w:p>
      </w:tc>
    </w:tr>
  </w:tbl>
  <w:p w14:paraId="6ECC431F" w14:textId="77777777" w:rsidR="00341008" w:rsidRPr="00B8518B" w:rsidRDefault="0034100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7AE542BA"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0810EFE1" w14:textId="77777777" w:rsidR="00CD606F" w:rsidRDefault="00CD606F" w:rsidP="00F95FBD">
          <w:pPr>
            <w:pStyle w:val="Zpat0"/>
          </w:pPr>
          <w:r>
            <w:t>SMLOUVA O DÍLO - Zhotovení stavby</w:t>
          </w:r>
        </w:p>
      </w:tc>
    </w:tr>
  </w:tbl>
  <w:p w14:paraId="05421947"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4F3DE456"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7E32C0F5" w14:textId="77777777" w:rsidR="00CD606F" w:rsidRDefault="00CD606F" w:rsidP="00F95FBD">
          <w:pPr>
            <w:pStyle w:val="Zpat0"/>
          </w:pPr>
          <w:r>
            <w:t>SMLOUVA O DÍLO - Zhotovení stavby</w:t>
          </w:r>
        </w:p>
      </w:tc>
    </w:tr>
  </w:tbl>
  <w:p w14:paraId="2B76B789"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11EDC2CD"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8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48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72D7A389" w14:textId="77777777" w:rsidR="00CD606F" w:rsidRDefault="00CD606F" w:rsidP="00F95FBD">
          <w:pPr>
            <w:pStyle w:val="Zpat0"/>
          </w:pPr>
          <w:r>
            <w:t>SMLOUVA O DÍLO - Zhotovení stavby</w:t>
          </w:r>
        </w:p>
      </w:tc>
    </w:tr>
  </w:tbl>
  <w:p w14:paraId="67D758D4"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598ED" w14:textId="77777777" w:rsidR="0072086C" w:rsidRDefault="0072086C" w:rsidP="00962258">
      <w:pPr>
        <w:spacing w:after="0" w:line="240" w:lineRule="auto"/>
      </w:pPr>
      <w:r>
        <w:separator/>
      </w:r>
    </w:p>
  </w:footnote>
  <w:footnote w:type="continuationSeparator" w:id="0">
    <w:p w14:paraId="0B246535" w14:textId="77777777" w:rsidR="0072086C" w:rsidRDefault="007208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606F" w14:paraId="168FD64F" w14:textId="77777777" w:rsidTr="00B22106">
      <w:trPr>
        <w:trHeight w:hRule="exact" w:val="936"/>
      </w:trPr>
      <w:tc>
        <w:tcPr>
          <w:tcW w:w="1361" w:type="dxa"/>
          <w:tcMar>
            <w:left w:w="0" w:type="dxa"/>
            <w:right w:w="0" w:type="dxa"/>
          </w:tcMar>
        </w:tcPr>
        <w:p w14:paraId="2B8CCDF0"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53C52B3B" w14:textId="77777777" w:rsidR="00CD606F" w:rsidRDefault="00CD606F" w:rsidP="00FC6389">
          <w:pPr>
            <w:pStyle w:val="Zpat"/>
          </w:pPr>
        </w:p>
      </w:tc>
      <w:tc>
        <w:tcPr>
          <w:tcW w:w="5756" w:type="dxa"/>
          <w:shd w:val="clear" w:color="auto" w:fill="auto"/>
          <w:tcMar>
            <w:left w:w="0" w:type="dxa"/>
            <w:right w:w="0" w:type="dxa"/>
          </w:tcMar>
        </w:tcPr>
        <w:p w14:paraId="4E18555E" w14:textId="77777777" w:rsidR="00CD606F" w:rsidRPr="00D6163D" w:rsidRDefault="00CD606F" w:rsidP="00FC6389">
          <w:pPr>
            <w:pStyle w:val="Druhdokumentu"/>
          </w:pPr>
        </w:p>
      </w:tc>
    </w:tr>
    <w:tr w:rsidR="00CD606F" w14:paraId="158F7373" w14:textId="77777777" w:rsidTr="00B22106">
      <w:trPr>
        <w:trHeight w:hRule="exact" w:val="936"/>
      </w:trPr>
      <w:tc>
        <w:tcPr>
          <w:tcW w:w="1361" w:type="dxa"/>
          <w:tcMar>
            <w:left w:w="0" w:type="dxa"/>
            <w:right w:w="0" w:type="dxa"/>
          </w:tcMar>
        </w:tcPr>
        <w:p w14:paraId="271D6267"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2D54CAC2" w14:textId="77777777" w:rsidR="00CD606F" w:rsidRDefault="00CD606F" w:rsidP="00FC6389">
          <w:pPr>
            <w:pStyle w:val="Zpat"/>
          </w:pPr>
        </w:p>
      </w:tc>
      <w:tc>
        <w:tcPr>
          <w:tcW w:w="5756" w:type="dxa"/>
          <w:shd w:val="clear" w:color="auto" w:fill="auto"/>
          <w:tcMar>
            <w:left w:w="0" w:type="dxa"/>
            <w:right w:w="0" w:type="dxa"/>
          </w:tcMar>
        </w:tcPr>
        <w:p w14:paraId="28F336F1" w14:textId="77777777" w:rsidR="00CD606F" w:rsidRPr="00D6163D" w:rsidRDefault="00CD606F" w:rsidP="00FC6389">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14095262" name="Obrázek 191409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29655700">
    <w:abstractNumId w:val="8"/>
  </w:num>
  <w:num w:numId="2" w16cid:durableId="1564098709">
    <w:abstractNumId w:val="2"/>
  </w:num>
  <w:num w:numId="3" w16cid:durableId="267397627">
    <w:abstractNumId w:val="24"/>
  </w:num>
  <w:num w:numId="4" w16cid:durableId="388185944">
    <w:abstractNumId w:val="11"/>
  </w:num>
  <w:num w:numId="5" w16cid:durableId="414479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0668480">
    <w:abstractNumId w:val="13"/>
  </w:num>
  <w:num w:numId="7" w16cid:durableId="508713931">
    <w:abstractNumId w:val="20"/>
  </w:num>
  <w:num w:numId="8" w16cid:durableId="741492792">
    <w:abstractNumId w:val="23"/>
  </w:num>
  <w:num w:numId="9" w16cid:durableId="823469920">
    <w:abstractNumId w:val="0"/>
  </w:num>
  <w:num w:numId="10" w16cid:durableId="480848010">
    <w:abstractNumId w:val="6"/>
  </w:num>
  <w:num w:numId="11" w16cid:durableId="1603567369">
    <w:abstractNumId w:val="25"/>
  </w:num>
  <w:num w:numId="12" w16cid:durableId="1058557662">
    <w:abstractNumId w:val="0"/>
  </w:num>
  <w:num w:numId="13" w16cid:durableId="1807157905">
    <w:abstractNumId w:val="6"/>
  </w:num>
  <w:num w:numId="14" w16cid:durableId="1402750171">
    <w:abstractNumId w:val="6"/>
  </w:num>
  <w:num w:numId="15" w16cid:durableId="1581864098">
    <w:abstractNumId w:val="13"/>
  </w:num>
  <w:num w:numId="16" w16cid:durableId="271133632">
    <w:abstractNumId w:val="13"/>
  </w:num>
  <w:num w:numId="17" w16cid:durableId="503664271">
    <w:abstractNumId w:val="13"/>
  </w:num>
  <w:num w:numId="18" w16cid:durableId="1238713404">
    <w:abstractNumId w:val="20"/>
  </w:num>
  <w:num w:numId="19" w16cid:durableId="1337535012">
    <w:abstractNumId w:val="20"/>
  </w:num>
  <w:num w:numId="20" w16cid:durableId="708379610">
    <w:abstractNumId w:val="20"/>
  </w:num>
  <w:num w:numId="21" w16cid:durableId="1886212014">
    <w:abstractNumId w:val="23"/>
  </w:num>
  <w:num w:numId="22" w16cid:durableId="1307974366">
    <w:abstractNumId w:val="0"/>
  </w:num>
  <w:num w:numId="23" w16cid:durableId="1294098962">
    <w:abstractNumId w:val="0"/>
  </w:num>
  <w:num w:numId="24" w16cid:durableId="2031297461">
    <w:abstractNumId w:val="6"/>
  </w:num>
  <w:num w:numId="25" w16cid:durableId="236716877">
    <w:abstractNumId w:val="6"/>
  </w:num>
  <w:num w:numId="26" w16cid:durableId="849373781">
    <w:abstractNumId w:val="25"/>
  </w:num>
  <w:num w:numId="27" w16cid:durableId="811409989">
    <w:abstractNumId w:val="15"/>
  </w:num>
  <w:num w:numId="28" w16cid:durableId="825125358">
    <w:abstractNumId w:val="5"/>
  </w:num>
  <w:num w:numId="29" w16cid:durableId="14244501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6694148">
    <w:abstractNumId w:val="16"/>
  </w:num>
  <w:num w:numId="31" w16cid:durableId="11237680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8591272">
    <w:abstractNumId w:val="21"/>
  </w:num>
  <w:num w:numId="33" w16cid:durableId="8203899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54759751">
    <w:abstractNumId w:val="9"/>
  </w:num>
  <w:num w:numId="35" w16cid:durableId="1077678534">
    <w:abstractNumId w:val="12"/>
  </w:num>
  <w:num w:numId="36" w16cid:durableId="1508785730">
    <w:abstractNumId w:val="7"/>
  </w:num>
  <w:num w:numId="37" w16cid:durableId="636298567">
    <w:abstractNumId w:val="14"/>
  </w:num>
  <w:num w:numId="38" w16cid:durableId="344288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271060">
    <w:abstractNumId w:val="0"/>
  </w:num>
  <w:num w:numId="40" w16cid:durableId="770276898">
    <w:abstractNumId w:val="26"/>
  </w:num>
  <w:num w:numId="41" w16cid:durableId="1324625559">
    <w:abstractNumId w:val="4"/>
  </w:num>
  <w:num w:numId="42" w16cid:durableId="191383895">
    <w:abstractNumId w:val="0"/>
  </w:num>
  <w:num w:numId="43" w16cid:durableId="371421157">
    <w:abstractNumId w:val="22"/>
  </w:num>
  <w:num w:numId="44" w16cid:durableId="878664933">
    <w:abstractNumId w:val="17"/>
  </w:num>
  <w:num w:numId="45" w16cid:durableId="974487128">
    <w:abstractNumId w:val="10"/>
  </w:num>
  <w:num w:numId="46" w16cid:durableId="1911574943">
    <w:abstractNumId w:val="19"/>
  </w:num>
  <w:num w:numId="47" w16cid:durableId="1797720065">
    <w:abstractNumId w:val="3"/>
  </w:num>
  <w:num w:numId="48" w16cid:durableId="2137291403">
    <w:abstractNumId w:val="1"/>
  </w:num>
  <w:num w:numId="49" w16cid:durableId="16140478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87934400">
    <w:abstractNumId w:val="0"/>
  </w:num>
  <w:num w:numId="51" w16cid:durableId="448161605">
    <w:abstractNumId w:val="0"/>
  </w:num>
  <w:num w:numId="52" w16cid:durableId="8800461">
    <w:abstractNumId w:val="0"/>
  </w:num>
  <w:num w:numId="53" w16cid:durableId="1839150022">
    <w:abstractNumId w:val="0"/>
  </w:num>
  <w:num w:numId="54" w16cid:durableId="1915043821">
    <w:abstractNumId w:val="0"/>
  </w:num>
  <w:num w:numId="55" w16cid:durableId="13580426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48B0"/>
    <w:rsid w:val="00011200"/>
    <w:rsid w:val="00017F3C"/>
    <w:rsid w:val="00023257"/>
    <w:rsid w:val="0002745A"/>
    <w:rsid w:val="00035E84"/>
    <w:rsid w:val="00041485"/>
    <w:rsid w:val="00041EC8"/>
    <w:rsid w:val="00056BB3"/>
    <w:rsid w:val="000621F2"/>
    <w:rsid w:val="0006588D"/>
    <w:rsid w:val="00067A5E"/>
    <w:rsid w:val="00070C38"/>
    <w:rsid w:val="000719BB"/>
    <w:rsid w:val="00072572"/>
    <w:rsid w:val="00072A65"/>
    <w:rsid w:val="00072C1E"/>
    <w:rsid w:val="000813F9"/>
    <w:rsid w:val="000A105B"/>
    <w:rsid w:val="000A2DC4"/>
    <w:rsid w:val="000B4EB8"/>
    <w:rsid w:val="000C1041"/>
    <w:rsid w:val="000C41F2"/>
    <w:rsid w:val="000C61A1"/>
    <w:rsid w:val="000D22C4"/>
    <w:rsid w:val="000D27D1"/>
    <w:rsid w:val="000E1A7F"/>
    <w:rsid w:val="000F1F3D"/>
    <w:rsid w:val="000F6752"/>
    <w:rsid w:val="00102D47"/>
    <w:rsid w:val="00104BCF"/>
    <w:rsid w:val="00106C7A"/>
    <w:rsid w:val="001108BC"/>
    <w:rsid w:val="00112864"/>
    <w:rsid w:val="00114472"/>
    <w:rsid w:val="00114988"/>
    <w:rsid w:val="00115069"/>
    <w:rsid w:val="001150F2"/>
    <w:rsid w:val="001234EA"/>
    <w:rsid w:val="00134417"/>
    <w:rsid w:val="001376F5"/>
    <w:rsid w:val="00142A33"/>
    <w:rsid w:val="00143EC0"/>
    <w:rsid w:val="00145878"/>
    <w:rsid w:val="001528D8"/>
    <w:rsid w:val="001656A2"/>
    <w:rsid w:val="00165977"/>
    <w:rsid w:val="00170EC5"/>
    <w:rsid w:val="00172544"/>
    <w:rsid w:val="001747C1"/>
    <w:rsid w:val="00174CD4"/>
    <w:rsid w:val="00177D6B"/>
    <w:rsid w:val="001849FD"/>
    <w:rsid w:val="001913F8"/>
    <w:rsid w:val="00191F90"/>
    <w:rsid w:val="001A4807"/>
    <w:rsid w:val="001A4E40"/>
    <w:rsid w:val="001B4E74"/>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92A83"/>
    <w:rsid w:val="00295423"/>
    <w:rsid w:val="002A1862"/>
    <w:rsid w:val="002A227C"/>
    <w:rsid w:val="002A3B57"/>
    <w:rsid w:val="002A5468"/>
    <w:rsid w:val="002A784C"/>
    <w:rsid w:val="002B07AE"/>
    <w:rsid w:val="002B2411"/>
    <w:rsid w:val="002C31BF"/>
    <w:rsid w:val="002C3F01"/>
    <w:rsid w:val="002C4DEF"/>
    <w:rsid w:val="002C6C11"/>
    <w:rsid w:val="002C7A28"/>
    <w:rsid w:val="002D5791"/>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1008"/>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12EE"/>
    <w:rsid w:val="003B5A9F"/>
    <w:rsid w:val="003C33F2"/>
    <w:rsid w:val="003D1CBE"/>
    <w:rsid w:val="003D756E"/>
    <w:rsid w:val="003E420D"/>
    <w:rsid w:val="003E4C13"/>
    <w:rsid w:val="004078F3"/>
    <w:rsid w:val="004130EE"/>
    <w:rsid w:val="00423650"/>
    <w:rsid w:val="00425C51"/>
    <w:rsid w:val="00427794"/>
    <w:rsid w:val="00433FCF"/>
    <w:rsid w:val="00435BBA"/>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D11EE"/>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57D04"/>
    <w:rsid w:val="005736B7"/>
    <w:rsid w:val="00575E5A"/>
    <w:rsid w:val="00580245"/>
    <w:rsid w:val="00585539"/>
    <w:rsid w:val="00590E7B"/>
    <w:rsid w:val="00596203"/>
    <w:rsid w:val="005A1F44"/>
    <w:rsid w:val="005A6B21"/>
    <w:rsid w:val="005A7872"/>
    <w:rsid w:val="005A7EDF"/>
    <w:rsid w:val="005B2E3A"/>
    <w:rsid w:val="005C30B3"/>
    <w:rsid w:val="005D1B76"/>
    <w:rsid w:val="005D3C39"/>
    <w:rsid w:val="005D443E"/>
    <w:rsid w:val="005D45AA"/>
    <w:rsid w:val="005E63CB"/>
    <w:rsid w:val="00600C44"/>
    <w:rsid w:val="00601A8C"/>
    <w:rsid w:val="0061068E"/>
    <w:rsid w:val="006115D3"/>
    <w:rsid w:val="006123DC"/>
    <w:rsid w:val="006132CD"/>
    <w:rsid w:val="006166A4"/>
    <w:rsid w:val="0062575F"/>
    <w:rsid w:val="00634232"/>
    <w:rsid w:val="006361D1"/>
    <w:rsid w:val="00644941"/>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36D"/>
    <w:rsid w:val="006C442A"/>
    <w:rsid w:val="006C490F"/>
    <w:rsid w:val="006D3D66"/>
    <w:rsid w:val="006D7056"/>
    <w:rsid w:val="006E0578"/>
    <w:rsid w:val="006E314D"/>
    <w:rsid w:val="007068AA"/>
    <w:rsid w:val="00710723"/>
    <w:rsid w:val="007145F3"/>
    <w:rsid w:val="00717D14"/>
    <w:rsid w:val="0072086C"/>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766"/>
    <w:rsid w:val="007A4CC1"/>
    <w:rsid w:val="007A5172"/>
    <w:rsid w:val="007A67A0"/>
    <w:rsid w:val="007A735E"/>
    <w:rsid w:val="007B0432"/>
    <w:rsid w:val="007B51F3"/>
    <w:rsid w:val="007B570C"/>
    <w:rsid w:val="007C722F"/>
    <w:rsid w:val="007D015E"/>
    <w:rsid w:val="007E438F"/>
    <w:rsid w:val="007E4A6E"/>
    <w:rsid w:val="007F182D"/>
    <w:rsid w:val="007F56A7"/>
    <w:rsid w:val="00800851"/>
    <w:rsid w:val="0080413B"/>
    <w:rsid w:val="00807DD0"/>
    <w:rsid w:val="008105B1"/>
    <w:rsid w:val="00812BA9"/>
    <w:rsid w:val="00821D01"/>
    <w:rsid w:val="008232B1"/>
    <w:rsid w:val="00826B7B"/>
    <w:rsid w:val="00835A97"/>
    <w:rsid w:val="00841AFE"/>
    <w:rsid w:val="00846789"/>
    <w:rsid w:val="008550C0"/>
    <w:rsid w:val="00866994"/>
    <w:rsid w:val="00875779"/>
    <w:rsid w:val="00884F59"/>
    <w:rsid w:val="008A12F3"/>
    <w:rsid w:val="008A20E0"/>
    <w:rsid w:val="008A3568"/>
    <w:rsid w:val="008A779C"/>
    <w:rsid w:val="008B46D2"/>
    <w:rsid w:val="008C50F3"/>
    <w:rsid w:val="008C7EFE"/>
    <w:rsid w:val="008D03B9"/>
    <w:rsid w:val="008D30C7"/>
    <w:rsid w:val="008D6E7B"/>
    <w:rsid w:val="008E3C99"/>
    <w:rsid w:val="008F18D6"/>
    <w:rsid w:val="008F1F48"/>
    <w:rsid w:val="008F2C9B"/>
    <w:rsid w:val="008F6D2A"/>
    <w:rsid w:val="008F797B"/>
    <w:rsid w:val="009032FF"/>
    <w:rsid w:val="00903484"/>
    <w:rsid w:val="00904780"/>
    <w:rsid w:val="00906134"/>
    <w:rsid w:val="0090635B"/>
    <w:rsid w:val="00922385"/>
    <w:rsid w:val="009223DF"/>
    <w:rsid w:val="00936091"/>
    <w:rsid w:val="00940D8A"/>
    <w:rsid w:val="00943CF0"/>
    <w:rsid w:val="00952C47"/>
    <w:rsid w:val="00952C4E"/>
    <w:rsid w:val="00952DC4"/>
    <w:rsid w:val="00961028"/>
    <w:rsid w:val="00962258"/>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C5746"/>
    <w:rsid w:val="009D0C52"/>
    <w:rsid w:val="009E07F4"/>
    <w:rsid w:val="009E0C32"/>
    <w:rsid w:val="009E2843"/>
    <w:rsid w:val="009E7AA5"/>
    <w:rsid w:val="009F0867"/>
    <w:rsid w:val="009F309B"/>
    <w:rsid w:val="009F392E"/>
    <w:rsid w:val="009F40CF"/>
    <w:rsid w:val="009F53C5"/>
    <w:rsid w:val="009F638B"/>
    <w:rsid w:val="009F79F2"/>
    <w:rsid w:val="00A018AD"/>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A7DDE"/>
    <w:rsid w:val="00AC10C3"/>
    <w:rsid w:val="00AD056F"/>
    <w:rsid w:val="00AD0C7B"/>
    <w:rsid w:val="00AD31CE"/>
    <w:rsid w:val="00AD5F1A"/>
    <w:rsid w:val="00AD6731"/>
    <w:rsid w:val="00AE5981"/>
    <w:rsid w:val="00AE696E"/>
    <w:rsid w:val="00AF57C0"/>
    <w:rsid w:val="00AF6DC5"/>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77875"/>
    <w:rsid w:val="00B84ECC"/>
    <w:rsid w:val="00B8518B"/>
    <w:rsid w:val="00B93629"/>
    <w:rsid w:val="00B955DF"/>
    <w:rsid w:val="00B96A88"/>
    <w:rsid w:val="00B97CC3"/>
    <w:rsid w:val="00BB2903"/>
    <w:rsid w:val="00BC06C4"/>
    <w:rsid w:val="00BD1C46"/>
    <w:rsid w:val="00BD48EC"/>
    <w:rsid w:val="00BD7E91"/>
    <w:rsid w:val="00BD7F0D"/>
    <w:rsid w:val="00BE7F36"/>
    <w:rsid w:val="00C029AB"/>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153A"/>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11C"/>
    <w:rsid w:val="00E5542B"/>
    <w:rsid w:val="00E61859"/>
    <w:rsid w:val="00E618C4"/>
    <w:rsid w:val="00E66A7C"/>
    <w:rsid w:val="00E70DF3"/>
    <w:rsid w:val="00E70FFE"/>
    <w:rsid w:val="00E7415D"/>
    <w:rsid w:val="00E75DA2"/>
    <w:rsid w:val="00E76023"/>
    <w:rsid w:val="00E878EE"/>
    <w:rsid w:val="00E87E5D"/>
    <w:rsid w:val="00E901A3"/>
    <w:rsid w:val="00E93E39"/>
    <w:rsid w:val="00E953EB"/>
    <w:rsid w:val="00EA585B"/>
    <w:rsid w:val="00EA6EC7"/>
    <w:rsid w:val="00EB09CD"/>
    <w:rsid w:val="00EB104F"/>
    <w:rsid w:val="00EB46E5"/>
    <w:rsid w:val="00EC0E15"/>
    <w:rsid w:val="00ED14BD"/>
    <w:rsid w:val="00ED29F1"/>
    <w:rsid w:val="00ED6359"/>
    <w:rsid w:val="00EE1EF1"/>
    <w:rsid w:val="00EE5D13"/>
    <w:rsid w:val="00EF391C"/>
    <w:rsid w:val="00F016C7"/>
    <w:rsid w:val="00F05B85"/>
    <w:rsid w:val="00F0663B"/>
    <w:rsid w:val="00F12DEC"/>
    <w:rsid w:val="00F1715C"/>
    <w:rsid w:val="00F1741F"/>
    <w:rsid w:val="00F2317A"/>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15:docId w15:val="{93BEA9DB-821A-44CD-B9D4-DB54ADE8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2">
    <w:name w:val="Mřížka tabulky2"/>
    <w:basedOn w:val="Normlntabulka"/>
    <w:next w:val="Mkatabulky"/>
    <w:uiPriority w:val="39"/>
    <w:rsid w:val="00E5511C"/>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BA71F-C652-4252-A779-F04AABF271BB}">
  <ds:schemaRefs>
    <ds:schemaRef ds:uri="http://schemas.openxmlformats.org/officeDocument/2006/bibliography"/>
  </ds:schemaRefs>
</ds:datastoreItem>
</file>

<file path=customXml/itemProps2.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3.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23</Pages>
  <Words>5732</Words>
  <Characters>33825</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Malínská Hana</dc:creator>
  <cp:keywords/>
  <dc:description/>
  <cp:lastModifiedBy>Malínská Hana</cp:lastModifiedBy>
  <cp:revision>7</cp:revision>
  <dcterms:created xsi:type="dcterms:W3CDTF">2024-05-28T11:02:00Z</dcterms:created>
  <dcterms:modified xsi:type="dcterms:W3CDTF">2024-05-30T08:06:00Z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